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jc w:val="right"/>
        <w:rPr>
          <w:sz w:val="78"/>
          <w:szCs w:val="78"/>
        </w:rPr>
      </w:pPr>
      <w:r w:rsidDel="00000000" w:rsidR="00000000" w:rsidRPr="00000000">
        <w:rPr>
          <w:sz w:val="78"/>
          <w:szCs w:val="78"/>
        </w:rPr>
        <w:drawing>
          <wp:inline distB="114300" distT="114300" distL="114300" distR="114300">
            <wp:extent cx="2176463" cy="535077"/>
            <wp:effectExtent b="0" l="0" r="0" t="0"/>
            <wp:docPr id="50" name="image53.png"/>
            <a:graphic>
              <a:graphicData uri="http://schemas.openxmlformats.org/drawingml/2006/picture">
                <pic:pic>
                  <pic:nvPicPr>
                    <pic:cNvPr id="0" name="image53.png"/>
                    <pic:cNvPicPr preferRelativeResize="0"/>
                  </pic:nvPicPr>
                  <pic:blipFill>
                    <a:blip r:embed="rId7"/>
                    <a:srcRect b="0" l="0" r="0" t="0"/>
                    <a:stretch>
                      <a:fillRect/>
                    </a:stretch>
                  </pic:blipFill>
                  <pic:spPr>
                    <a:xfrm>
                      <a:off x="0" y="0"/>
                      <a:ext cx="2176463" cy="535077"/>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jc w:val="center"/>
        <w:rPr>
          <w:sz w:val="78"/>
          <w:szCs w:val="78"/>
        </w:rPr>
      </w:pPr>
      <w:r w:rsidDel="00000000" w:rsidR="00000000" w:rsidRPr="00000000">
        <w:rPr>
          <w:rtl w:val="0"/>
        </w:rPr>
      </w:r>
    </w:p>
    <w:p w:rsidR="00000000" w:rsidDel="00000000" w:rsidP="00000000" w:rsidRDefault="00000000" w:rsidRPr="00000000" w14:paraId="00000003">
      <w:pPr>
        <w:jc w:val="center"/>
        <w:rPr>
          <w:sz w:val="78"/>
          <w:szCs w:val="78"/>
        </w:rPr>
      </w:pPr>
      <w:r w:rsidDel="00000000" w:rsidR="00000000" w:rsidRPr="00000000">
        <w:rPr>
          <w:rtl w:val="0"/>
        </w:rPr>
      </w:r>
    </w:p>
    <w:p w:rsidR="00000000" w:rsidDel="00000000" w:rsidP="00000000" w:rsidRDefault="00000000" w:rsidRPr="00000000" w14:paraId="00000004">
      <w:pPr>
        <w:jc w:val="center"/>
        <w:rPr>
          <w:sz w:val="78"/>
          <w:szCs w:val="78"/>
        </w:rPr>
      </w:pPr>
      <w:r w:rsidDel="00000000" w:rsidR="00000000" w:rsidRPr="00000000">
        <w:rPr>
          <w:sz w:val="78"/>
          <w:szCs w:val="78"/>
          <w:rtl w:val="0"/>
        </w:rPr>
        <w:t xml:space="preserve">Informe N°3</w:t>
      </w:r>
    </w:p>
    <w:p w:rsidR="00000000" w:rsidDel="00000000" w:rsidP="00000000" w:rsidRDefault="00000000" w:rsidRPr="00000000" w14:paraId="00000005">
      <w:pPr>
        <w:jc w:val="center"/>
        <w:rPr>
          <w:sz w:val="78"/>
          <w:szCs w:val="78"/>
          <w:highlight w:val="white"/>
        </w:rPr>
      </w:pPr>
      <w:r w:rsidDel="00000000" w:rsidR="00000000" w:rsidRPr="00000000">
        <w:rPr>
          <w:sz w:val="78"/>
          <w:szCs w:val="78"/>
          <w:highlight w:val="white"/>
          <w:rtl w:val="0"/>
        </w:rPr>
        <w:t xml:space="preserve">Implementación de Microservicios PerfuSmart</w:t>
      </w:r>
    </w:p>
    <w:p w:rsidR="00000000" w:rsidDel="00000000" w:rsidP="00000000" w:rsidRDefault="00000000" w:rsidRPr="00000000" w14:paraId="00000006">
      <w:pPr>
        <w:jc w:val="center"/>
        <w:rPr>
          <w:sz w:val="78"/>
          <w:szCs w:val="78"/>
          <w:highlight w:val="white"/>
        </w:rPr>
      </w:pPr>
      <w:r w:rsidDel="00000000" w:rsidR="00000000" w:rsidRPr="00000000">
        <w:rPr>
          <w:rtl w:val="0"/>
        </w:rPr>
      </w:r>
    </w:p>
    <w:p w:rsidR="00000000" w:rsidDel="00000000" w:rsidP="00000000" w:rsidRDefault="00000000" w:rsidRPr="00000000" w14:paraId="00000007">
      <w:pPr>
        <w:jc w:val="center"/>
        <w:rPr>
          <w:sz w:val="78"/>
          <w:szCs w:val="78"/>
          <w:highlight w:val="white"/>
        </w:rPr>
      </w:pPr>
      <w:r w:rsidDel="00000000" w:rsidR="00000000" w:rsidRPr="00000000">
        <w:rPr>
          <w:rtl w:val="0"/>
        </w:rPr>
      </w:r>
    </w:p>
    <w:p w:rsidR="00000000" w:rsidDel="00000000" w:rsidP="00000000" w:rsidRDefault="00000000" w:rsidRPr="00000000" w14:paraId="00000008">
      <w:pPr>
        <w:jc w:val="right"/>
        <w:rPr>
          <w:sz w:val="36"/>
          <w:szCs w:val="36"/>
          <w:highlight w:val="white"/>
        </w:rPr>
      </w:pPr>
      <w:r w:rsidDel="00000000" w:rsidR="00000000" w:rsidRPr="00000000">
        <w:rPr>
          <w:b w:val="1"/>
          <w:sz w:val="36"/>
          <w:szCs w:val="36"/>
          <w:highlight w:val="white"/>
          <w:rtl w:val="0"/>
        </w:rPr>
        <w:t xml:space="preserve">Grupo 1</w:t>
      </w:r>
      <w:r w:rsidDel="00000000" w:rsidR="00000000" w:rsidRPr="00000000">
        <w:rPr>
          <w:rtl w:val="0"/>
        </w:rPr>
      </w:r>
    </w:p>
    <w:p w:rsidR="00000000" w:rsidDel="00000000" w:rsidP="00000000" w:rsidRDefault="00000000" w:rsidRPr="00000000" w14:paraId="00000009">
      <w:pPr>
        <w:jc w:val="right"/>
        <w:rPr>
          <w:sz w:val="36"/>
          <w:szCs w:val="36"/>
          <w:highlight w:val="white"/>
        </w:rPr>
      </w:pPr>
      <w:r w:rsidDel="00000000" w:rsidR="00000000" w:rsidRPr="00000000">
        <w:rPr>
          <w:sz w:val="36"/>
          <w:szCs w:val="36"/>
          <w:highlight w:val="white"/>
          <w:rtl w:val="0"/>
        </w:rPr>
        <w:t xml:space="preserve">Gonzalo Navarrete</w:t>
      </w:r>
    </w:p>
    <w:p w:rsidR="00000000" w:rsidDel="00000000" w:rsidP="00000000" w:rsidRDefault="00000000" w:rsidRPr="00000000" w14:paraId="0000000A">
      <w:pPr>
        <w:jc w:val="right"/>
        <w:rPr>
          <w:sz w:val="36"/>
          <w:szCs w:val="36"/>
          <w:highlight w:val="white"/>
        </w:rPr>
      </w:pPr>
      <w:r w:rsidDel="00000000" w:rsidR="00000000" w:rsidRPr="00000000">
        <w:rPr>
          <w:sz w:val="36"/>
          <w:szCs w:val="36"/>
          <w:highlight w:val="white"/>
          <w:rtl w:val="0"/>
        </w:rPr>
        <w:t xml:space="preserve">Carla Prado</w:t>
      </w:r>
    </w:p>
    <w:p w:rsidR="00000000" w:rsidDel="00000000" w:rsidP="00000000" w:rsidRDefault="00000000" w:rsidRPr="00000000" w14:paraId="0000000B">
      <w:pPr>
        <w:jc w:val="right"/>
        <w:rPr>
          <w:sz w:val="36"/>
          <w:szCs w:val="36"/>
          <w:highlight w:val="white"/>
        </w:rPr>
      </w:pPr>
      <w:r w:rsidDel="00000000" w:rsidR="00000000" w:rsidRPr="00000000">
        <w:rPr>
          <w:sz w:val="36"/>
          <w:szCs w:val="36"/>
          <w:highlight w:val="white"/>
          <w:rtl w:val="0"/>
        </w:rPr>
        <w:t xml:space="preserve">Fernando Zárate</w:t>
      </w:r>
    </w:p>
    <w:p w:rsidR="00000000" w:rsidDel="00000000" w:rsidP="00000000" w:rsidRDefault="00000000" w:rsidRPr="00000000" w14:paraId="0000000C">
      <w:pPr>
        <w:jc w:val="right"/>
        <w:rPr>
          <w:sz w:val="36"/>
          <w:szCs w:val="36"/>
          <w:highlight w:val="white"/>
        </w:rPr>
      </w:pPr>
      <w:r w:rsidDel="00000000" w:rsidR="00000000" w:rsidRPr="00000000">
        <w:rPr>
          <w:rtl w:val="0"/>
        </w:rPr>
      </w:r>
    </w:p>
    <w:p w:rsidR="00000000" w:rsidDel="00000000" w:rsidP="00000000" w:rsidRDefault="00000000" w:rsidRPr="00000000" w14:paraId="0000000D">
      <w:pPr>
        <w:jc w:val="right"/>
        <w:rPr>
          <w:sz w:val="36"/>
          <w:szCs w:val="36"/>
          <w:highlight w:val="white"/>
        </w:rPr>
      </w:pPr>
      <w:r w:rsidDel="00000000" w:rsidR="00000000" w:rsidRPr="00000000">
        <w:rPr>
          <w:rtl w:val="0"/>
        </w:rPr>
      </w:r>
    </w:p>
    <w:p w:rsidR="00000000" w:rsidDel="00000000" w:rsidP="00000000" w:rsidRDefault="00000000" w:rsidRPr="00000000" w14:paraId="0000000E">
      <w:pPr>
        <w:jc w:val="right"/>
        <w:rPr>
          <w:sz w:val="36"/>
          <w:szCs w:val="36"/>
          <w:highlight w:val="white"/>
        </w:rPr>
      </w:pPr>
      <w:r w:rsidDel="00000000" w:rsidR="00000000" w:rsidRPr="00000000">
        <w:rPr>
          <w:rtl w:val="0"/>
        </w:rPr>
      </w:r>
    </w:p>
    <w:p w:rsidR="00000000" w:rsidDel="00000000" w:rsidP="00000000" w:rsidRDefault="00000000" w:rsidRPr="00000000" w14:paraId="0000000F">
      <w:pPr>
        <w:pStyle w:val="Heading1"/>
        <w:rPr/>
      </w:pPr>
      <w:bookmarkStart w:colFirst="0" w:colLast="0" w:name="_heading=h.qpjh05lfj5go" w:id="0"/>
      <w:bookmarkEnd w:id="0"/>
      <w:r w:rsidDel="00000000" w:rsidR="00000000" w:rsidRPr="00000000">
        <w:rPr>
          <w:rtl w:val="0"/>
        </w:rPr>
        <w:t xml:space="preserve">Índice</w:t>
      </w:r>
    </w:p>
    <w:p w:rsidR="00000000" w:rsidDel="00000000" w:rsidP="00000000" w:rsidRDefault="00000000" w:rsidRPr="00000000" w14:paraId="00000010">
      <w:pPr>
        <w:rPr>
          <w:sz w:val="40"/>
          <w:szCs w:val="40"/>
          <w:highlight w:val="white"/>
        </w:rPr>
      </w:pPr>
      <w:r w:rsidDel="00000000" w:rsidR="00000000" w:rsidRPr="00000000">
        <w:rPr>
          <w:rtl w:val="0"/>
        </w:rPr>
      </w:r>
    </w:p>
    <w:sdt>
      <w:sdtPr>
        <w:id w:val="-1257608101"/>
        <w:docPartObj>
          <w:docPartGallery w:val="Table of Contents"/>
          <w:docPartUnique w:val="1"/>
        </w:docPartObj>
      </w:sdtPr>
      <w:sdtContent>
        <w:p w:rsidR="00000000" w:rsidDel="00000000" w:rsidP="00000000" w:rsidRDefault="00000000" w:rsidRPr="00000000" w14:paraId="00000011">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heading=h.qpjh05lfj5go">
            <w:r w:rsidDel="00000000" w:rsidR="00000000" w:rsidRPr="00000000">
              <w:rPr>
                <w:rFonts w:ascii="Arial" w:cs="Arial" w:eastAsia="Arial" w:hAnsi="Arial"/>
                <w:b w:val="1"/>
                <w:i w:val="0"/>
                <w:smallCaps w:val="0"/>
                <w:strike w:val="0"/>
                <w:color w:val="000000"/>
                <w:sz w:val="26"/>
                <w:szCs w:val="26"/>
                <w:u w:val="none"/>
                <w:shd w:fill="auto" w:val="clear"/>
                <w:vertAlign w:val="baseline"/>
                <w:rtl w:val="0"/>
              </w:rPr>
              <w:t xml:space="preserve">Índice</w:t>
              <w:tab/>
              <w:t xml:space="preserve">2</w:t>
            </w:r>
          </w:hyperlink>
          <w:r w:rsidDel="00000000" w:rsidR="00000000" w:rsidRPr="00000000">
            <w:rPr>
              <w:rtl w:val="0"/>
            </w:rPr>
          </w:r>
        </w:p>
        <w:p w:rsidR="00000000" w:rsidDel="00000000" w:rsidP="00000000" w:rsidRDefault="00000000" w:rsidRPr="00000000" w14:paraId="00000012">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tqw5yodplef7">
            <w:r w:rsidDel="00000000" w:rsidR="00000000" w:rsidRPr="00000000">
              <w:rPr>
                <w:rFonts w:ascii="Arial" w:cs="Arial" w:eastAsia="Arial" w:hAnsi="Arial"/>
                <w:b w:val="1"/>
                <w:i w:val="0"/>
                <w:smallCaps w:val="0"/>
                <w:strike w:val="0"/>
                <w:color w:val="000000"/>
                <w:sz w:val="26"/>
                <w:szCs w:val="26"/>
                <w:u w:val="none"/>
                <w:shd w:fill="auto" w:val="clear"/>
                <w:vertAlign w:val="baseline"/>
                <w:rtl w:val="0"/>
              </w:rPr>
              <w:t xml:space="preserve">1. Diagrama de arquitectura de microservicios</w:t>
              <w:tab/>
              <w:t xml:space="preserve">3</w:t>
            </w:r>
          </w:hyperlink>
          <w:r w:rsidDel="00000000" w:rsidR="00000000" w:rsidRPr="00000000">
            <w:rPr>
              <w:rtl w:val="0"/>
            </w:rPr>
          </w:r>
        </w:p>
        <w:p w:rsidR="00000000" w:rsidDel="00000000" w:rsidP="00000000" w:rsidRDefault="00000000" w:rsidRPr="00000000" w14:paraId="00000013">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y90ynbd8umvm">
            <w:r w:rsidDel="00000000" w:rsidR="00000000" w:rsidRPr="00000000">
              <w:rPr>
                <w:rFonts w:ascii="Arial" w:cs="Arial" w:eastAsia="Arial" w:hAnsi="Arial"/>
                <w:b w:val="1"/>
                <w:i w:val="0"/>
                <w:smallCaps w:val="0"/>
                <w:strike w:val="0"/>
                <w:color w:val="000000"/>
                <w:sz w:val="26"/>
                <w:szCs w:val="26"/>
                <w:u w:val="none"/>
                <w:shd w:fill="auto" w:val="clear"/>
                <w:vertAlign w:val="baseline"/>
                <w:rtl w:val="0"/>
              </w:rPr>
              <w:t xml:space="preserve">2. Plan de pruebas</w:t>
              <w:tab/>
              <w:t xml:space="preserve">6</w:t>
            </w:r>
          </w:hyperlink>
          <w:r w:rsidDel="00000000" w:rsidR="00000000" w:rsidRPr="00000000">
            <w:rPr>
              <w:rtl w:val="0"/>
            </w:rPr>
          </w:r>
        </w:p>
        <w:p w:rsidR="00000000" w:rsidDel="00000000" w:rsidP="00000000" w:rsidRDefault="00000000" w:rsidRPr="00000000" w14:paraId="00000014">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uewm8aux54zg">
            <w:r w:rsidDel="00000000" w:rsidR="00000000" w:rsidRPr="00000000">
              <w:rPr>
                <w:rFonts w:ascii="Arial" w:cs="Arial" w:eastAsia="Arial" w:hAnsi="Arial"/>
                <w:b w:val="1"/>
                <w:i w:val="0"/>
                <w:smallCaps w:val="0"/>
                <w:strike w:val="0"/>
                <w:color w:val="000000"/>
                <w:sz w:val="26"/>
                <w:szCs w:val="26"/>
                <w:u w:val="none"/>
                <w:shd w:fill="auto" w:val="clear"/>
                <w:vertAlign w:val="baseline"/>
                <w:rtl w:val="0"/>
              </w:rPr>
              <w:t xml:space="preserve">3. Ejecución de pruebas</w:t>
              <w:tab/>
              <w:t xml:space="preserve">22</w:t>
            </w:r>
          </w:hyperlink>
          <w:r w:rsidDel="00000000" w:rsidR="00000000" w:rsidRPr="00000000">
            <w:rPr>
              <w:rtl w:val="0"/>
            </w:rPr>
          </w:r>
        </w:p>
        <w:p w:rsidR="00000000" w:rsidDel="00000000" w:rsidP="00000000" w:rsidRDefault="00000000" w:rsidRPr="00000000" w14:paraId="00000015">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1q731jtme61t">
            <w:r w:rsidDel="00000000" w:rsidR="00000000" w:rsidRPr="00000000">
              <w:rPr>
                <w:rFonts w:ascii="Arial" w:cs="Arial" w:eastAsia="Arial" w:hAnsi="Arial"/>
                <w:b w:val="1"/>
                <w:i w:val="0"/>
                <w:smallCaps w:val="0"/>
                <w:strike w:val="0"/>
                <w:color w:val="000000"/>
                <w:sz w:val="26"/>
                <w:szCs w:val="26"/>
                <w:u w:val="none"/>
                <w:shd w:fill="auto" w:val="clear"/>
                <w:vertAlign w:val="baseline"/>
                <w:rtl w:val="0"/>
              </w:rPr>
              <w:t xml:space="preserve">4. Git-GitHub</w:t>
              <w:tab/>
              <w:t xml:space="preserve">29</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16">
      <w:pPr>
        <w:spacing w:line="480" w:lineRule="auto"/>
        <w:rPr>
          <w:sz w:val="60"/>
          <w:szCs w:val="60"/>
          <w:highlight w:val="white"/>
        </w:rPr>
      </w:pPr>
      <w:r w:rsidDel="00000000" w:rsidR="00000000" w:rsidRPr="00000000">
        <w:rPr>
          <w:rtl w:val="0"/>
        </w:rPr>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jc w:val="right"/>
        <w:rPr>
          <w:sz w:val="60"/>
          <w:szCs w:val="60"/>
          <w:highlight w:val="white"/>
        </w:rPr>
      </w:pPr>
      <w:r w:rsidDel="00000000" w:rsidR="00000000" w:rsidRPr="00000000">
        <w:rPr>
          <w:rtl w:val="0"/>
        </w:rPr>
      </w:r>
    </w:p>
    <w:p w:rsidR="00000000" w:rsidDel="00000000" w:rsidP="00000000" w:rsidRDefault="00000000" w:rsidRPr="00000000" w14:paraId="00000019">
      <w:pPr>
        <w:jc w:val="right"/>
        <w:rPr>
          <w:sz w:val="36"/>
          <w:szCs w:val="36"/>
          <w:highlight w:val="white"/>
        </w:rPr>
      </w:pPr>
      <w:r w:rsidDel="00000000" w:rsidR="00000000" w:rsidRPr="00000000">
        <w:rPr>
          <w:rtl w:val="0"/>
        </w:rPr>
      </w:r>
    </w:p>
    <w:p w:rsidR="00000000" w:rsidDel="00000000" w:rsidP="00000000" w:rsidRDefault="00000000" w:rsidRPr="00000000" w14:paraId="0000001A">
      <w:pPr>
        <w:jc w:val="right"/>
        <w:rPr>
          <w:sz w:val="36"/>
          <w:szCs w:val="36"/>
          <w:highlight w:val="white"/>
        </w:rPr>
      </w:pPr>
      <w:r w:rsidDel="00000000" w:rsidR="00000000" w:rsidRPr="00000000">
        <w:rPr>
          <w:rtl w:val="0"/>
        </w:rPr>
      </w:r>
    </w:p>
    <w:p w:rsidR="00000000" w:rsidDel="00000000" w:rsidP="00000000" w:rsidRDefault="00000000" w:rsidRPr="00000000" w14:paraId="0000001B">
      <w:pPr>
        <w:jc w:val="right"/>
        <w:rPr>
          <w:sz w:val="36"/>
          <w:szCs w:val="36"/>
          <w:highlight w:val="white"/>
        </w:rPr>
      </w:pPr>
      <w:r w:rsidDel="00000000" w:rsidR="00000000" w:rsidRPr="00000000">
        <w:rPr>
          <w:rtl w:val="0"/>
        </w:rPr>
      </w:r>
    </w:p>
    <w:p w:rsidR="00000000" w:rsidDel="00000000" w:rsidP="00000000" w:rsidRDefault="00000000" w:rsidRPr="00000000" w14:paraId="0000001C">
      <w:pPr>
        <w:rPr>
          <w:sz w:val="36"/>
          <w:szCs w:val="36"/>
          <w:highlight w:val="white"/>
        </w:rPr>
      </w:pPr>
      <w:r w:rsidDel="00000000" w:rsidR="00000000" w:rsidRPr="00000000">
        <w:rPr>
          <w:rtl w:val="0"/>
        </w:rPr>
      </w:r>
    </w:p>
    <w:p w:rsidR="00000000" w:rsidDel="00000000" w:rsidP="00000000" w:rsidRDefault="00000000" w:rsidRPr="00000000" w14:paraId="0000001D">
      <w:pPr>
        <w:rPr>
          <w:sz w:val="36"/>
          <w:szCs w:val="36"/>
          <w:highlight w:val="white"/>
        </w:rPr>
      </w:pPr>
      <w:r w:rsidDel="00000000" w:rsidR="00000000" w:rsidRPr="00000000">
        <w:rPr>
          <w:rtl w:val="0"/>
        </w:rPr>
      </w:r>
    </w:p>
    <w:p w:rsidR="00000000" w:rsidDel="00000000" w:rsidP="00000000" w:rsidRDefault="00000000" w:rsidRPr="00000000" w14:paraId="0000001E">
      <w:pPr>
        <w:rPr>
          <w:sz w:val="36"/>
          <w:szCs w:val="36"/>
          <w:highlight w:val="white"/>
        </w:rPr>
      </w:pPr>
      <w:r w:rsidDel="00000000" w:rsidR="00000000" w:rsidRPr="00000000">
        <w:rPr>
          <w:rtl w:val="0"/>
        </w:rPr>
      </w:r>
    </w:p>
    <w:p w:rsidR="00000000" w:rsidDel="00000000" w:rsidP="00000000" w:rsidRDefault="00000000" w:rsidRPr="00000000" w14:paraId="0000001F">
      <w:pPr>
        <w:rPr>
          <w:sz w:val="36"/>
          <w:szCs w:val="36"/>
          <w:highlight w:val="white"/>
        </w:rPr>
      </w:pPr>
      <w:r w:rsidDel="00000000" w:rsidR="00000000" w:rsidRPr="00000000">
        <w:rPr>
          <w:rtl w:val="0"/>
        </w:rPr>
      </w:r>
    </w:p>
    <w:p w:rsidR="00000000" w:rsidDel="00000000" w:rsidP="00000000" w:rsidRDefault="00000000" w:rsidRPr="00000000" w14:paraId="00000020">
      <w:pPr>
        <w:rPr>
          <w:sz w:val="36"/>
          <w:szCs w:val="36"/>
          <w:highlight w:val="white"/>
        </w:rPr>
      </w:pPr>
      <w:r w:rsidDel="00000000" w:rsidR="00000000" w:rsidRPr="00000000">
        <w:rPr>
          <w:rtl w:val="0"/>
        </w:rPr>
      </w:r>
    </w:p>
    <w:p w:rsidR="00000000" w:rsidDel="00000000" w:rsidP="00000000" w:rsidRDefault="00000000" w:rsidRPr="00000000" w14:paraId="00000021">
      <w:pPr>
        <w:rPr>
          <w:sz w:val="36"/>
          <w:szCs w:val="36"/>
          <w:highlight w:val="white"/>
        </w:rPr>
      </w:pPr>
      <w:r w:rsidDel="00000000" w:rsidR="00000000" w:rsidRPr="00000000">
        <w:rPr>
          <w:rtl w:val="0"/>
        </w:rPr>
      </w:r>
    </w:p>
    <w:p w:rsidR="00000000" w:rsidDel="00000000" w:rsidP="00000000" w:rsidRDefault="00000000" w:rsidRPr="00000000" w14:paraId="00000022">
      <w:pPr>
        <w:rPr>
          <w:sz w:val="36"/>
          <w:szCs w:val="36"/>
          <w:highlight w:val="white"/>
        </w:rPr>
      </w:pPr>
      <w:r w:rsidDel="00000000" w:rsidR="00000000" w:rsidRPr="00000000">
        <w:rPr>
          <w:rtl w:val="0"/>
        </w:rPr>
      </w:r>
    </w:p>
    <w:p w:rsidR="00000000" w:rsidDel="00000000" w:rsidP="00000000" w:rsidRDefault="00000000" w:rsidRPr="00000000" w14:paraId="00000023">
      <w:pPr>
        <w:rPr>
          <w:sz w:val="36"/>
          <w:szCs w:val="36"/>
          <w:highlight w:val="white"/>
        </w:rPr>
      </w:pPr>
      <w:r w:rsidDel="00000000" w:rsidR="00000000" w:rsidRPr="00000000">
        <w:rPr>
          <w:rtl w:val="0"/>
        </w:rPr>
      </w:r>
    </w:p>
    <w:p w:rsidR="00000000" w:rsidDel="00000000" w:rsidP="00000000" w:rsidRDefault="00000000" w:rsidRPr="00000000" w14:paraId="00000024">
      <w:pPr>
        <w:rPr>
          <w:sz w:val="36"/>
          <w:szCs w:val="36"/>
          <w:highlight w:val="white"/>
        </w:rPr>
      </w:pPr>
      <w:r w:rsidDel="00000000" w:rsidR="00000000" w:rsidRPr="00000000">
        <w:rPr>
          <w:rtl w:val="0"/>
        </w:rPr>
      </w:r>
    </w:p>
    <w:p w:rsidR="00000000" w:rsidDel="00000000" w:rsidP="00000000" w:rsidRDefault="00000000" w:rsidRPr="00000000" w14:paraId="00000025">
      <w:pPr>
        <w:rPr>
          <w:sz w:val="36"/>
          <w:szCs w:val="36"/>
          <w:highlight w:val="white"/>
        </w:rPr>
      </w:pPr>
      <w:r w:rsidDel="00000000" w:rsidR="00000000" w:rsidRPr="00000000">
        <w:rPr>
          <w:rtl w:val="0"/>
        </w:rPr>
      </w:r>
    </w:p>
    <w:p w:rsidR="00000000" w:rsidDel="00000000" w:rsidP="00000000" w:rsidRDefault="00000000" w:rsidRPr="00000000" w14:paraId="00000026">
      <w:pPr>
        <w:rPr>
          <w:sz w:val="36"/>
          <w:szCs w:val="36"/>
          <w:highlight w:val="white"/>
        </w:rPr>
      </w:pPr>
      <w:r w:rsidDel="00000000" w:rsidR="00000000" w:rsidRPr="00000000">
        <w:rPr>
          <w:rtl w:val="0"/>
        </w:rPr>
      </w:r>
    </w:p>
    <w:p w:rsidR="00000000" w:rsidDel="00000000" w:rsidP="00000000" w:rsidRDefault="00000000" w:rsidRPr="00000000" w14:paraId="00000027">
      <w:pPr>
        <w:rPr>
          <w:sz w:val="36"/>
          <w:szCs w:val="36"/>
          <w:highlight w:val="white"/>
        </w:rPr>
      </w:pPr>
      <w:r w:rsidDel="00000000" w:rsidR="00000000" w:rsidRPr="00000000">
        <w:rPr>
          <w:rtl w:val="0"/>
        </w:rPr>
      </w:r>
    </w:p>
    <w:p w:rsidR="00000000" w:rsidDel="00000000" w:rsidP="00000000" w:rsidRDefault="00000000" w:rsidRPr="00000000" w14:paraId="00000028">
      <w:pPr>
        <w:spacing w:after="240" w:before="240" w:lineRule="auto"/>
        <w:rPr/>
      </w:pPr>
      <w:r w:rsidDel="00000000" w:rsidR="00000000" w:rsidRPr="00000000">
        <w:rPr>
          <w:rtl w:val="0"/>
        </w:rPr>
      </w:r>
    </w:p>
    <w:p w:rsidR="00000000" w:rsidDel="00000000" w:rsidP="00000000" w:rsidRDefault="00000000" w:rsidRPr="00000000" w14:paraId="00000029">
      <w:pPr>
        <w:pStyle w:val="Heading1"/>
        <w:numPr>
          <w:ilvl w:val="0"/>
          <w:numId w:val="24"/>
        </w:numPr>
        <w:ind w:left="720" w:hanging="360"/>
        <w:rPr>
          <w:sz w:val="40"/>
          <w:szCs w:val="40"/>
        </w:rPr>
      </w:pPr>
      <w:bookmarkStart w:colFirst="0" w:colLast="0" w:name="_heading=h.tqw5yodplef7" w:id="1"/>
      <w:bookmarkEnd w:id="1"/>
      <w:r w:rsidDel="00000000" w:rsidR="00000000" w:rsidRPr="00000000">
        <w:rPr>
          <w:rtl w:val="0"/>
        </w:rPr>
        <w:t xml:space="preserve">Diagrama de arquitectura de microservicios</w:t>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numPr>
          <w:ilvl w:val="0"/>
          <w:numId w:val="29"/>
        </w:numPr>
        <w:ind w:left="720" w:hanging="360"/>
        <w:rPr>
          <w:u w:val="none"/>
        </w:rPr>
      </w:pPr>
      <w:r w:rsidDel="00000000" w:rsidR="00000000" w:rsidRPr="00000000">
        <w:rPr>
          <w:rtl w:val="0"/>
        </w:rPr>
        <w:t xml:space="preserve">Diagrama de despliegue de arquitectura de microservicios.</w:t>
      </w:r>
      <w:r w:rsidDel="00000000" w:rsidR="00000000" w:rsidRPr="00000000">
        <w:rPr>
          <w:rtl w:val="0"/>
        </w:rPr>
      </w:r>
    </w:p>
    <w:p w:rsidR="00000000" w:rsidDel="00000000" w:rsidP="00000000" w:rsidRDefault="00000000" w:rsidRPr="00000000" w14:paraId="0000002C">
      <w:pPr>
        <w:rPr/>
      </w:pPr>
      <w:r w:rsidDel="00000000" w:rsidR="00000000" w:rsidRPr="00000000">
        <w:rPr/>
        <w:drawing>
          <wp:inline distB="114300" distT="114300" distL="114300" distR="114300">
            <wp:extent cx="5731200" cy="4089400"/>
            <wp:effectExtent b="0" l="0" r="0" t="0"/>
            <wp:docPr id="51" name="image51.png"/>
            <a:graphic>
              <a:graphicData uri="http://schemas.openxmlformats.org/drawingml/2006/picture">
                <pic:pic>
                  <pic:nvPicPr>
                    <pic:cNvPr id="0" name="image51.png"/>
                    <pic:cNvPicPr preferRelativeResize="0"/>
                  </pic:nvPicPr>
                  <pic:blipFill>
                    <a:blip r:embed="rId8"/>
                    <a:srcRect b="0" l="0" r="0" t="0"/>
                    <a:stretch>
                      <a:fillRect/>
                    </a:stretch>
                  </pic:blipFill>
                  <pic:spPr>
                    <a:xfrm>
                      <a:off x="0" y="0"/>
                      <a:ext cx="5731200" cy="4089400"/>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rPr/>
      </w:pPr>
      <w:r w:rsidDel="00000000" w:rsidR="00000000" w:rsidRPr="00000000">
        <w:rPr>
          <w:b w:val="1"/>
          <w:rtl w:val="0"/>
        </w:rPr>
        <w:t xml:space="preserve">API Gateway: </w:t>
      </w:r>
      <w:r w:rsidDel="00000000" w:rsidR="00000000" w:rsidRPr="00000000">
        <w:rPr>
          <w:rtl w:val="0"/>
        </w:rPr>
        <w:t xml:space="preserve">Es una puerta de entrada única (un punto centralizado) para todas las llamadas a las APIs de un sistema. En vez de que un cliente (por ejemplo, una app móvil o web) llame directamente a cada microservicio, todas las solicitudes pasan primero por la API Gateway. </w:t>
      </w:r>
    </w:p>
    <w:p w:rsidR="00000000" w:rsidDel="00000000" w:rsidP="00000000" w:rsidRDefault="00000000" w:rsidRPr="00000000" w14:paraId="00000031">
      <w:pPr>
        <w:rPr>
          <w:b w:val="1"/>
        </w:rPr>
      </w:pPr>
      <w:r w:rsidDel="00000000" w:rsidR="00000000" w:rsidRPr="00000000">
        <w:rPr>
          <w:rtl w:val="0"/>
        </w:rPr>
      </w:r>
    </w:p>
    <w:p w:rsidR="00000000" w:rsidDel="00000000" w:rsidP="00000000" w:rsidRDefault="00000000" w:rsidRPr="00000000" w14:paraId="00000032">
      <w:pPr>
        <w:rPr>
          <w:b w:val="1"/>
        </w:rPr>
      </w:pPr>
      <w:r w:rsidDel="00000000" w:rsidR="00000000" w:rsidRPr="00000000">
        <w:rPr>
          <w:b w:val="1"/>
          <w:rtl w:val="0"/>
        </w:rPr>
        <w:t xml:space="preserve">Funcionalidades:</w:t>
      </w:r>
    </w:p>
    <w:p w:rsidR="00000000" w:rsidDel="00000000" w:rsidP="00000000" w:rsidRDefault="00000000" w:rsidRPr="00000000" w14:paraId="00000033">
      <w:pPr>
        <w:rPr/>
      </w:pPr>
      <w:r w:rsidDel="00000000" w:rsidR="00000000" w:rsidRPr="00000000">
        <w:rPr>
          <w:rtl w:val="0"/>
        </w:rPr>
        <w:t xml:space="preserve">Enrutamiento: Redirige las peticiones entrantes a los microservicios correspondientes según la URL, método HTTP, o reglas configuradas.</w:t>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rPr/>
      </w:pPr>
      <w:r w:rsidDel="00000000" w:rsidR="00000000" w:rsidRPr="00000000">
        <w:rPr>
          <w:rtl w:val="0"/>
        </w:rPr>
        <w:t xml:space="preserve">Autenticación y Autorización: Controla quién puede acceder a qué recursos, validando tokens o credenciales antes de pasar la petición.</w:t>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rPr/>
      </w:pPr>
      <w:r w:rsidDel="00000000" w:rsidR="00000000" w:rsidRPr="00000000">
        <w:rPr>
          <w:rtl w:val="0"/>
        </w:rPr>
        <w:t xml:space="preserve">Agregación de respuestas: Puede combinar datos de varios microservicios y devolver una única respuesta al cliente.</w:t>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rPr/>
      </w:pPr>
      <w:r w:rsidDel="00000000" w:rsidR="00000000" w:rsidRPr="00000000">
        <w:rPr>
          <w:rtl w:val="0"/>
        </w:rPr>
        <w:t xml:space="preserve">Transformación: Modifica las solicitudes o respuestas, como cambiar formatos (por ejemplo, XML a JSON), agregar o eliminar datos.</w:t>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rPr/>
      </w:pPr>
      <w:r w:rsidDel="00000000" w:rsidR="00000000" w:rsidRPr="00000000">
        <w:rPr>
          <w:rtl w:val="0"/>
        </w:rPr>
        <w:t xml:space="preserve">Limitación y control de tráfico (rate limiting): Evita abusos limitando la cantidad de solicitudes de un usuario o cliente en un período.</w:t>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rPr/>
      </w:pPr>
      <w:r w:rsidDel="00000000" w:rsidR="00000000" w:rsidRPr="00000000">
        <w:rPr>
          <w:rtl w:val="0"/>
        </w:rPr>
        <w:t xml:space="preserve">Registro y monitoreo: Centraliza el logging de peticiones para facilitar el seguimiento y diagnóstico.</w:t>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rPr/>
      </w:pPr>
      <w:r w:rsidDel="00000000" w:rsidR="00000000" w:rsidRPr="00000000">
        <w:rPr>
          <w:rtl w:val="0"/>
        </w:rPr>
        <w:t xml:space="preserve">Manejo de errores: Controla errores y los presenta de forma consistente al cliente.</w:t>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rPr/>
      </w:pPr>
      <w:r w:rsidDel="00000000" w:rsidR="00000000" w:rsidRPr="00000000">
        <w:rPr>
          <w:rtl w:val="0"/>
        </w:rPr>
        <w:t xml:space="preserve">Caching: Puede almacenar respuestas frecuentes para mejorar la velocidad y reducir carga a los microservicios.</w:t>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numPr>
          <w:ilvl w:val="0"/>
          <w:numId w:val="29"/>
        </w:numPr>
        <w:ind w:left="720" w:hanging="360"/>
        <w:rPr>
          <w:u w:val="none"/>
        </w:rPr>
      </w:pPr>
      <w:r w:rsidDel="00000000" w:rsidR="00000000" w:rsidRPr="00000000">
        <w:rPr>
          <w:rtl w:val="0"/>
        </w:rPr>
        <w:t xml:space="preserve">Diagrama de componentes con capa Spring Boot, capa Base de Datos y capa pruebas frontend con Postman (Trabajo realizado en Experiencia anterior).</w:t>
      </w:r>
    </w:p>
    <w:p w:rsidR="00000000" w:rsidDel="00000000" w:rsidP="00000000" w:rsidRDefault="00000000" w:rsidRPr="00000000" w14:paraId="00000045">
      <w:pPr>
        <w:rPr/>
      </w:pPr>
      <w:r w:rsidDel="00000000" w:rsidR="00000000" w:rsidRPr="00000000">
        <w:rPr/>
        <w:drawing>
          <wp:inline distB="114300" distT="114300" distL="114300" distR="114300">
            <wp:extent cx="4825989" cy="4064412"/>
            <wp:effectExtent b="0" l="0" r="0" t="0"/>
            <wp:docPr id="14" name="image24.jpg"/>
            <a:graphic>
              <a:graphicData uri="http://schemas.openxmlformats.org/drawingml/2006/picture">
                <pic:pic>
                  <pic:nvPicPr>
                    <pic:cNvPr id="0" name="image24.jpg"/>
                    <pic:cNvPicPr preferRelativeResize="0"/>
                  </pic:nvPicPr>
                  <pic:blipFill>
                    <a:blip r:embed="rId9"/>
                    <a:srcRect b="0" l="0" r="0" t="0"/>
                    <a:stretch>
                      <a:fillRect/>
                    </a:stretch>
                  </pic:blipFill>
                  <pic:spPr>
                    <a:xfrm>
                      <a:off x="0" y="0"/>
                      <a:ext cx="4825989" cy="4064412"/>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b w:val="1"/>
        </w:rPr>
      </w:pPr>
      <w:r w:rsidDel="00000000" w:rsidR="00000000" w:rsidRPr="00000000">
        <w:rPr>
          <w:rtl w:val="0"/>
        </w:rPr>
      </w:r>
    </w:p>
    <w:p w:rsidR="00000000" w:rsidDel="00000000" w:rsidP="00000000" w:rsidRDefault="00000000" w:rsidRPr="00000000" w14:paraId="00000048">
      <w:pPr>
        <w:rPr>
          <w:b w:val="1"/>
        </w:rPr>
      </w:pPr>
      <w:r w:rsidDel="00000000" w:rsidR="00000000" w:rsidRPr="00000000">
        <w:rPr>
          <w:b w:val="1"/>
          <w:rtl w:val="0"/>
        </w:rPr>
        <w:t xml:space="preserve">Clase Config:</w:t>
      </w:r>
    </w:p>
    <w:p w:rsidR="00000000" w:rsidDel="00000000" w:rsidP="00000000" w:rsidRDefault="00000000" w:rsidRPr="00000000" w14:paraId="00000049">
      <w:pPr>
        <w:rPr/>
      </w:pPr>
      <w:r w:rsidDel="00000000" w:rsidR="00000000" w:rsidRPr="00000000">
        <w:rPr>
          <w:rtl w:val="0"/>
        </w:rPr>
        <w:t xml:space="preserve">La clase Config en un proyecto Spring Boot sirve para configurar manualmente el acceso a la base de datos, especialmente cuando se necesita controlar detalles avanzados. Se usa cuando no basta la configuración automática de Spring Boot o cuando quieres definir varias conexiones de base de datos.</w:t>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rPr/>
      </w:pPr>
      <w:r w:rsidDel="00000000" w:rsidR="00000000" w:rsidRPr="00000000">
        <w:rPr>
          <w:rtl w:val="0"/>
        </w:rPr>
        <w:t xml:space="preserve">Cuando se trabaja con más de una base de datos, se necesita: </w:t>
      </w:r>
    </w:p>
    <w:p w:rsidR="00000000" w:rsidDel="00000000" w:rsidP="00000000" w:rsidRDefault="00000000" w:rsidRPr="00000000" w14:paraId="0000004C">
      <w:pPr>
        <w:numPr>
          <w:ilvl w:val="0"/>
          <w:numId w:val="10"/>
        </w:numPr>
        <w:ind w:left="720" w:hanging="360"/>
        <w:rPr>
          <w:u w:val="none"/>
        </w:rPr>
      </w:pPr>
      <w:r w:rsidDel="00000000" w:rsidR="00000000" w:rsidRPr="00000000">
        <w:rPr>
          <w:rtl w:val="0"/>
        </w:rPr>
        <w:t xml:space="preserve">Definir múltiples DataSource (Origen de datos, una para cada base de datos).</w:t>
      </w:r>
    </w:p>
    <w:p w:rsidR="00000000" w:rsidDel="00000000" w:rsidP="00000000" w:rsidRDefault="00000000" w:rsidRPr="00000000" w14:paraId="0000004D">
      <w:pPr>
        <w:numPr>
          <w:ilvl w:val="0"/>
          <w:numId w:val="10"/>
        </w:numPr>
        <w:ind w:left="720" w:hanging="360"/>
        <w:rPr>
          <w:u w:val="none"/>
        </w:rPr>
      </w:pPr>
      <w:r w:rsidDel="00000000" w:rsidR="00000000" w:rsidRPr="00000000">
        <w:rPr>
          <w:rtl w:val="0"/>
        </w:rPr>
        <w:t xml:space="preserve">Separar entidades y repositorios por base de datos.</w:t>
      </w:r>
    </w:p>
    <w:p w:rsidR="00000000" w:rsidDel="00000000" w:rsidP="00000000" w:rsidRDefault="00000000" w:rsidRPr="00000000" w14:paraId="0000004E">
      <w:pPr>
        <w:numPr>
          <w:ilvl w:val="0"/>
          <w:numId w:val="10"/>
        </w:numPr>
        <w:ind w:left="720" w:hanging="360"/>
        <w:rPr>
          <w:u w:val="none"/>
        </w:rPr>
      </w:pPr>
      <w:r w:rsidDel="00000000" w:rsidR="00000000" w:rsidRPr="00000000">
        <w:rPr>
          <w:rtl w:val="0"/>
        </w:rPr>
        <w:t xml:space="preserve">Asignar transacciones a la conexión correcta.</w:t>
      </w:r>
    </w:p>
    <w:p w:rsidR="00000000" w:rsidDel="00000000" w:rsidP="00000000" w:rsidRDefault="00000000" w:rsidRPr="00000000" w14:paraId="0000004F">
      <w:pPr>
        <w:numPr>
          <w:ilvl w:val="0"/>
          <w:numId w:val="10"/>
        </w:numPr>
        <w:ind w:left="720" w:hanging="360"/>
        <w:rPr>
          <w:u w:val="none"/>
        </w:rPr>
      </w:pPr>
      <w:r w:rsidDel="00000000" w:rsidR="00000000" w:rsidRPr="00000000">
        <w:rPr>
          <w:rtl w:val="0"/>
        </w:rPr>
        <w:t xml:space="preserve">Separar repositorios por paquete, para que Spring sepa qué repositorio usar con qué conexión.</w:t>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rPr/>
      </w:pPr>
      <w:r w:rsidDel="00000000" w:rsidR="00000000" w:rsidRPr="00000000">
        <w:rPr>
          <w:rtl w:val="0"/>
        </w:rPr>
        <w:t xml:space="preserve">Métodos relevantes:</w:t>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numPr>
          <w:ilvl w:val="0"/>
          <w:numId w:val="13"/>
        </w:numPr>
        <w:ind w:left="720" w:hanging="360"/>
        <w:rPr>
          <w:u w:val="none"/>
        </w:rPr>
      </w:pPr>
      <w:r w:rsidDel="00000000" w:rsidR="00000000" w:rsidRPr="00000000">
        <w:rPr>
          <w:rtl w:val="0"/>
        </w:rPr>
        <w:t xml:space="preserve">DataSource(): Múltiples, para conectar varias bases de datos</w:t>
      </w:r>
    </w:p>
    <w:p w:rsidR="00000000" w:rsidDel="00000000" w:rsidP="00000000" w:rsidRDefault="00000000" w:rsidRPr="00000000" w14:paraId="00000054">
      <w:pPr>
        <w:numPr>
          <w:ilvl w:val="0"/>
          <w:numId w:val="13"/>
        </w:numPr>
        <w:ind w:left="720" w:hanging="360"/>
        <w:rPr>
          <w:u w:val="none"/>
        </w:rPr>
      </w:pPr>
      <w:r w:rsidDel="00000000" w:rsidR="00000000" w:rsidRPr="00000000">
        <w:rPr>
          <w:rtl w:val="0"/>
        </w:rPr>
        <w:t xml:space="preserve">EntityManagerFactory(): para separar el manejo de entidades entre bases</w:t>
      </w:r>
    </w:p>
    <w:p w:rsidR="00000000" w:rsidDel="00000000" w:rsidP="00000000" w:rsidRDefault="00000000" w:rsidRPr="00000000" w14:paraId="00000055">
      <w:pPr>
        <w:numPr>
          <w:ilvl w:val="0"/>
          <w:numId w:val="13"/>
        </w:numPr>
        <w:ind w:left="720" w:hanging="360"/>
        <w:rPr>
          <w:u w:val="none"/>
        </w:rPr>
      </w:pPr>
      <w:r w:rsidDel="00000000" w:rsidR="00000000" w:rsidRPr="00000000">
        <w:rPr>
          <w:rtl w:val="0"/>
        </w:rPr>
        <w:t xml:space="preserve">TransactionManager(): Para que cada base tenga su propia gestión de transacciones</w:t>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ind w:left="0" w:firstLine="0"/>
        <w:rPr/>
      </w:pPr>
      <w:r w:rsidDel="00000000" w:rsidR="00000000" w:rsidRPr="00000000">
        <w:rPr>
          <w:rtl w:val="0"/>
        </w:rPr>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rPr/>
      </w:pPr>
      <w:r w:rsidDel="00000000" w:rsidR="00000000" w:rsidRPr="00000000">
        <w:rPr>
          <w:rtl w:val="0"/>
        </w:rPr>
      </w:r>
    </w:p>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rPr/>
      </w:pPr>
      <w:r w:rsidDel="00000000" w:rsidR="00000000" w:rsidRPr="00000000">
        <w:rPr>
          <w:rtl w:val="0"/>
        </w:rPr>
      </w:r>
    </w:p>
    <w:p w:rsidR="00000000" w:rsidDel="00000000" w:rsidP="00000000" w:rsidRDefault="00000000" w:rsidRPr="00000000" w14:paraId="0000005E">
      <w:pPr>
        <w:rPr/>
      </w:pPr>
      <w:r w:rsidDel="00000000" w:rsidR="00000000" w:rsidRPr="00000000">
        <w:rPr>
          <w:rtl w:val="0"/>
        </w:rPr>
      </w:r>
    </w:p>
    <w:p w:rsidR="00000000" w:rsidDel="00000000" w:rsidP="00000000" w:rsidRDefault="00000000" w:rsidRPr="00000000" w14:paraId="0000005F">
      <w:pPr>
        <w:rPr/>
      </w:pPr>
      <w:r w:rsidDel="00000000" w:rsidR="00000000" w:rsidRPr="00000000">
        <w:rPr>
          <w:rtl w:val="0"/>
        </w:rPr>
      </w:r>
    </w:p>
    <w:p w:rsidR="00000000" w:rsidDel="00000000" w:rsidP="00000000" w:rsidRDefault="00000000" w:rsidRPr="00000000" w14:paraId="00000060">
      <w:pPr>
        <w:rPr/>
      </w:pPr>
      <w:r w:rsidDel="00000000" w:rsidR="00000000" w:rsidRPr="00000000">
        <w:rPr>
          <w:rtl w:val="0"/>
        </w:rPr>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rPr/>
      </w:pPr>
      <w:r w:rsidDel="00000000" w:rsidR="00000000" w:rsidRPr="00000000">
        <w:rPr>
          <w:rtl w:val="0"/>
        </w:rPr>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rPr/>
      </w:pPr>
      <w:r w:rsidDel="00000000" w:rsidR="00000000" w:rsidRPr="00000000">
        <w:rPr>
          <w:rtl w:val="0"/>
        </w:rPr>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rPr/>
      </w:pPr>
      <w:r w:rsidDel="00000000" w:rsidR="00000000" w:rsidRPr="00000000">
        <w:rPr>
          <w:rtl w:val="0"/>
        </w:rPr>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rPr/>
      </w:pPr>
      <w:r w:rsidDel="00000000" w:rsidR="00000000" w:rsidRPr="00000000">
        <w:rPr>
          <w:rtl w:val="0"/>
        </w:rPr>
      </w:r>
    </w:p>
    <w:p w:rsidR="00000000" w:rsidDel="00000000" w:rsidP="00000000" w:rsidRDefault="00000000" w:rsidRPr="00000000" w14:paraId="00000069">
      <w:pPr>
        <w:rPr/>
      </w:pPr>
      <w:r w:rsidDel="00000000" w:rsidR="00000000" w:rsidRPr="00000000">
        <w:rPr>
          <w:rtl w:val="0"/>
        </w:rPr>
      </w:r>
    </w:p>
    <w:p w:rsidR="00000000" w:rsidDel="00000000" w:rsidP="00000000" w:rsidRDefault="00000000" w:rsidRPr="00000000" w14:paraId="0000006A">
      <w:pPr>
        <w:rPr/>
      </w:pPr>
      <w:r w:rsidDel="00000000" w:rsidR="00000000" w:rsidRPr="00000000">
        <w:rPr>
          <w:rtl w:val="0"/>
        </w:rPr>
      </w:r>
    </w:p>
    <w:p w:rsidR="00000000" w:rsidDel="00000000" w:rsidP="00000000" w:rsidRDefault="00000000" w:rsidRPr="00000000" w14:paraId="0000006B">
      <w:pPr>
        <w:rPr/>
      </w:pPr>
      <w:r w:rsidDel="00000000" w:rsidR="00000000" w:rsidRPr="00000000">
        <w:rPr>
          <w:rtl w:val="0"/>
        </w:rPr>
      </w:r>
    </w:p>
    <w:p w:rsidR="00000000" w:rsidDel="00000000" w:rsidP="00000000" w:rsidRDefault="00000000" w:rsidRPr="00000000" w14:paraId="0000006C">
      <w:pPr>
        <w:rPr/>
      </w:pPr>
      <w:r w:rsidDel="00000000" w:rsidR="00000000" w:rsidRPr="00000000">
        <w:rPr>
          <w:rtl w:val="0"/>
        </w:rPr>
      </w:r>
    </w:p>
    <w:p w:rsidR="00000000" w:rsidDel="00000000" w:rsidP="00000000" w:rsidRDefault="00000000" w:rsidRPr="00000000" w14:paraId="0000006D">
      <w:pPr>
        <w:rPr/>
      </w:pPr>
      <w:r w:rsidDel="00000000" w:rsidR="00000000" w:rsidRPr="00000000">
        <w:rPr>
          <w:rtl w:val="0"/>
        </w:rPr>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rPr/>
      </w:pPr>
      <w:r w:rsidDel="00000000" w:rsidR="00000000" w:rsidRPr="00000000">
        <w:rPr>
          <w:rtl w:val="0"/>
        </w:rPr>
      </w:r>
    </w:p>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rPr/>
      </w:pPr>
      <w:r w:rsidDel="00000000" w:rsidR="00000000" w:rsidRPr="00000000">
        <w:rPr>
          <w:rtl w:val="0"/>
        </w:rPr>
      </w:r>
    </w:p>
    <w:p w:rsidR="00000000" w:rsidDel="00000000" w:rsidP="00000000" w:rsidRDefault="00000000" w:rsidRPr="00000000" w14:paraId="00000072">
      <w:pPr>
        <w:rPr/>
      </w:pPr>
      <w:r w:rsidDel="00000000" w:rsidR="00000000" w:rsidRPr="00000000">
        <w:rPr>
          <w:rtl w:val="0"/>
        </w:rPr>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rPr/>
      </w:pPr>
      <w:r w:rsidDel="00000000" w:rsidR="00000000" w:rsidRPr="00000000">
        <w:rPr>
          <w:rtl w:val="0"/>
        </w:rPr>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pStyle w:val="Heading1"/>
        <w:numPr>
          <w:ilvl w:val="0"/>
          <w:numId w:val="24"/>
        </w:numPr>
        <w:ind w:left="720" w:hanging="360"/>
        <w:rPr>
          <w:sz w:val="40"/>
          <w:szCs w:val="40"/>
        </w:rPr>
      </w:pPr>
      <w:bookmarkStart w:colFirst="0" w:colLast="0" w:name="_heading=h.y90ynbd8umvm" w:id="2"/>
      <w:bookmarkEnd w:id="2"/>
      <w:r w:rsidDel="00000000" w:rsidR="00000000" w:rsidRPr="00000000">
        <w:rPr>
          <w:rtl w:val="0"/>
        </w:rPr>
        <w:t xml:space="preserve">Plan de pruebas</w:t>
      </w:r>
    </w:p>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rPr/>
      </w:pPr>
      <w:r w:rsidDel="00000000" w:rsidR="00000000" w:rsidRPr="00000000">
        <w:rPr/>
        <w:drawing>
          <wp:inline distB="114300" distT="114300" distL="114300" distR="114300">
            <wp:extent cx="5731200" cy="4368800"/>
            <wp:effectExtent b="0" l="0" r="0" t="0"/>
            <wp:docPr id="47" name="image56.jpg"/>
            <a:graphic>
              <a:graphicData uri="http://schemas.openxmlformats.org/drawingml/2006/picture">
                <pic:pic>
                  <pic:nvPicPr>
                    <pic:cNvPr id="0" name="image56.jpg"/>
                    <pic:cNvPicPr preferRelativeResize="0"/>
                  </pic:nvPicPr>
                  <pic:blipFill>
                    <a:blip r:embed="rId10"/>
                    <a:srcRect b="0" l="0" r="0" t="0"/>
                    <a:stretch>
                      <a:fillRect/>
                    </a:stretch>
                  </pic:blipFill>
                  <pic:spPr>
                    <a:xfrm>
                      <a:off x="0" y="0"/>
                      <a:ext cx="5731200" cy="4368800"/>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rPr/>
      </w:pPr>
      <w:r w:rsidDel="00000000" w:rsidR="00000000" w:rsidRPr="00000000">
        <w:rPr>
          <w:rtl w:val="0"/>
        </w:rPr>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rPr/>
      </w:pPr>
      <w:r w:rsidDel="00000000" w:rsidR="00000000" w:rsidRPr="00000000">
        <w:rPr>
          <w:rtl w:val="0"/>
        </w:rPr>
        <w:t xml:space="preserve">Para asegurar la correcta funcionalidad de los servicios y controladores REST en este proyecto, se implementaron pruebas unitarias y de integración utilizando herramientas y frameworks especializados.</w:t>
      </w:r>
    </w:p>
    <w:p w:rsidR="00000000" w:rsidDel="00000000" w:rsidP="00000000" w:rsidRDefault="00000000" w:rsidRPr="00000000" w14:paraId="0000007F">
      <w:pPr>
        <w:rPr>
          <w:b w:val="1"/>
        </w:rPr>
      </w:pPr>
      <w:r w:rsidDel="00000000" w:rsidR="00000000" w:rsidRPr="00000000">
        <w:rPr>
          <w:rtl w:val="0"/>
        </w:rPr>
      </w:r>
    </w:p>
    <w:p w:rsidR="00000000" w:rsidDel="00000000" w:rsidP="00000000" w:rsidRDefault="00000000" w:rsidRPr="00000000" w14:paraId="00000080">
      <w:pPr>
        <w:numPr>
          <w:ilvl w:val="0"/>
          <w:numId w:val="14"/>
        </w:numPr>
        <w:ind w:left="720" w:hanging="360"/>
        <w:rPr>
          <w:b w:val="1"/>
          <w:u w:val="none"/>
        </w:rPr>
      </w:pPr>
      <w:r w:rsidDel="00000000" w:rsidR="00000000" w:rsidRPr="00000000">
        <w:rPr>
          <w:b w:val="1"/>
          <w:rtl w:val="0"/>
        </w:rPr>
        <w:t xml:space="preserve">Frameworks de pruebas</w:t>
      </w:r>
    </w:p>
    <w:p w:rsidR="00000000" w:rsidDel="00000000" w:rsidP="00000000" w:rsidRDefault="00000000" w:rsidRPr="00000000" w14:paraId="00000081">
      <w:pPr>
        <w:rPr/>
      </w:pPr>
      <w:r w:rsidDel="00000000" w:rsidR="00000000" w:rsidRPr="00000000">
        <w:rPr>
          <w:rtl w:val="0"/>
        </w:rPr>
      </w:r>
    </w:p>
    <w:p w:rsidR="00000000" w:rsidDel="00000000" w:rsidP="00000000" w:rsidRDefault="00000000" w:rsidRPr="00000000" w14:paraId="00000082">
      <w:pPr>
        <w:numPr>
          <w:ilvl w:val="0"/>
          <w:numId w:val="19"/>
        </w:numPr>
        <w:ind w:left="720" w:hanging="360"/>
        <w:rPr>
          <w:b w:val="1"/>
        </w:rPr>
      </w:pPr>
      <w:r w:rsidDel="00000000" w:rsidR="00000000" w:rsidRPr="00000000">
        <w:rPr>
          <w:b w:val="1"/>
          <w:rtl w:val="0"/>
        </w:rPr>
        <w:t xml:space="preserve">JUnit 5</w:t>
      </w:r>
    </w:p>
    <w:p w:rsidR="00000000" w:rsidDel="00000000" w:rsidP="00000000" w:rsidRDefault="00000000" w:rsidRPr="00000000" w14:paraId="00000083">
      <w:pPr>
        <w:rPr/>
      </w:pPr>
      <w:r w:rsidDel="00000000" w:rsidR="00000000" w:rsidRPr="00000000">
        <w:rPr>
          <w:rtl w:val="0"/>
        </w:rPr>
        <w:t xml:space="preserve">Framework para escribir y ejecutar pruebas. Verifica que los métodos devuelvan lo esperado.</w:t>
      </w:r>
    </w:p>
    <w:p w:rsidR="00000000" w:rsidDel="00000000" w:rsidP="00000000" w:rsidRDefault="00000000" w:rsidRPr="00000000" w14:paraId="00000084">
      <w:pPr>
        <w:rPr>
          <w:b w:val="1"/>
        </w:rPr>
      </w:pPr>
      <w:r w:rsidDel="00000000" w:rsidR="00000000" w:rsidRPr="00000000">
        <w:rPr>
          <w:rtl w:val="0"/>
        </w:rPr>
      </w:r>
    </w:p>
    <w:p w:rsidR="00000000" w:rsidDel="00000000" w:rsidP="00000000" w:rsidRDefault="00000000" w:rsidRPr="00000000" w14:paraId="00000085">
      <w:pPr>
        <w:rPr/>
      </w:pPr>
      <w:r w:rsidDel="00000000" w:rsidR="00000000" w:rsidRPr="00000000">
        <w:rPr>
          <w:rtl w:val="0"/>
        </w:rPr>
        <w:t xml:space="preserve">Se utilizó JUnit 5 como framework principal de pruebas. Este permitió definir métodos de prueba estructurados, aserciones claras (assertEquals, assertTrue, assertNotNull, etc.) y establecer rutinas de preparación con @BeforeEach. JUnit también facilitó la integración con entornos de desarrollo (IDE) y la automatización de pruebas.</w:t>
      </w:r>
    </w:p>
    <w:p w:rsidR="00000000" w:rsidDel="00000000" w:rsidP="00000000" w:rsidRDefault="00000000" w:rsidRPr="00000000" w14:paraId="00000086">
      <w:pPr>
        <w:rPr/>
      </w:pPr>
      <w:r w:rsidDel="00000000" w:rsidR="00000000" w:rsidRPr="00000000">
        <w:rPr>
          <w:rtl w:val="0"/>
        </w:rPr>
      </w:r>
    </w:p>
    <w:p w:rsidR="00000000" w:rsidDel="00000000" w:rsidP="00000000" w:rsidRDefault="00000000" w:rsidRPr="00000000" w14:paraId="00000087">
      <w:pPr>
        <w:numPr>
          <w:ilvl w:val="0"/>
          <w:numId w:val="19"/>
        </w:numPr>
        <w:ind w:left="720" w:hanging="360"/>
        <w:rPr>
          <w:b w:val="1"/>
        </w:rPr>
      </w:pPr>
      <w:r w:rsidDel="00000000" w:rsidR="00000000" w:rsidRPr="00000000">
        <w:rPr>
          <w:b w:val="1"/>
          <w:rtl w:val="0"/>
        </w:rPr>
        <w:t xml:space="preserve">Mockito</w:t>
      </w:r>
    </w:p>
    <w:p w:rsidR="00000000" w:rsidDel="00000000" w:rsidP="00000000" w:rsidRDefault="00000000" w:rsidRPr="00000000" w14:paraId="00000088">
      <w:pPr>
        <w:rPr/>
      </w:pPr>
      <w:r w:rsidDel="00000000" w:rsidR="00000000" w:rsidRPr="00000000">
        <w:rPr>
          <w:rtl w:val="0"/>
        </w:rPr>
        <w:t xml:space="preserve">Framework que permite simular objetos y su comportamiento. Se usa para aislar dependencias (como base de datos).</w:t>
      </w:r>
    </w:p>
    <w:p w:rsidR="00000000" w:rsidDel="00000000" w:rsidP="00000000" w:rsidRDefault="00000000" w:rsidRPr="00000000" w14:paraId="00000089">
      <w:pPr>
        <w:rPr>
          <w:b w:val="1"/>
        </w:rPr>
      </w:pPr>
      <w:r w:rsidDel="00000000" w:rsidR="00000000" w:rsidRPr="00000000">
        <w:rPr>
          <w:rtl w:val="0"/>
        </w:rPr>
      </w:r>
    </w:p>
    <w:p w:rsidR="00000000" w:rsidDel="00000000" w:rsidP="00000000" w:rsidRDefault="00000000" w:rsidRPr="00000000" w14:paraId="0000008A">
      <w:pPr>
        <w:rPr/>
      </w:pPr>
      <w:r w:rsidDel="00000000" w:rsidR="00000000" w:rsidRPr="00000000">
        <w:rPr>
          <w:rtl w:val="0"/>
        </w:rPr>
        <w:t xml:space="preserve">Se usó Mockito para crear objetos simulados (mocks) de dependencias como LogisticaRepository y LogisticaServiceImpl. Esto permitió realizar pruebas unitarias de manera aislada, evitando la necesidad de una base de datos real y asegurando que cada componente se pruebe de forma independiente.</w:t>
      </w:r>
    </w:p>
    <w:p w:rsidR="00000000" w:rsidDel="00000000" w:rsidP="00000000" w:rsidRDefault="00000000" w:rsidRPr="00000000" w14:paraId="0000008B">
      <w:pPr>
        <w:rPr>
          <w:b w:val="1"/>
        </w:rPr>
      </w:pPr>
      <w:r w:rsidDel="00000000" w:rsidR="00000000" w:rsidRPr="00000000">
        <w:rPr>
          <w:rtl w:val="0"/>
        </w:rPr>
      </w:r>
    </w:p>
    <w:p w:rsidR="00000000" w:rsidDel="00000000" w:rsidP="00000000" w:rsidRDefault="00000000" w:rsidRPr="00000000" w14:paraId="0000008C">
      <w:pPr>
        <w:ind w:left="720" w:firstLine="0"/>
        <w:rPr>
          <w:b w:val="1"/>
        </w:rPr>
      </w:pPr>
      <w:r w:rsidDel="00000000" w:rsidR="00000000" w:rsidRPr="00000000">
        <w:rPr>
          <w:rtl w:val="0"/>
        </w:rPr>
      </w:r>
    </w:p>
    <w:p w:rsidR="00000000" w:rsidDel="00000000" w:rsidP="00000000" w:rsidRDefault="00000000" w:rsidRPr="00000000" w14:paraId="0000008D">
      <w:pPr>
        <w:numPr>
          <w:ilvl w:val="0"/>
          <w:numId w:val="14"/>
        </w:numPr>
        <w:ind w:left="720" w:hanging="360"/>
        <w:rPr>
          <w:b w:val="1"/>
        </w:rPr>
      </w:pPr>
      <w:r w:rsidDel="00000000" w:rsidR="00000000" w:rsidRPr="00000000">
        <w:rPr>
          <w:b w:val="1"/>
          <w:rtl w:val="0"/>
        </w:rPr>
        <w:t xml:space="preserve">Pruebas desarrolladas</w:t>
      </w:r>
    </w:p>
    <w:p w:rsidR="00000000" w:rsidDel="00000000" w:rsidP="00000000" w:rsidRDefault="00000000" w:rsidRPr="00000000" w14:paraId="0000008E">
      <w:pPr>
        <w:rPr>
          <w:b w:val="1"/>
        </w:rPr>
      </w:pPr>
      <w:r w:rsidDel="00000000" w:rsidR="00000000" w:rsidRPr="00000000">
        <w:rPr>
          <w:rtl w:val="0"/>
        </w:rPr>
      </w:r>
    </w:p>
    <w:p w:rsidR="00000000" w:rsidDel="00000000" w:rsidP="00000000" w:rsidRDefault="00000000" w:rsidRPr="00000000" w14:paraId="0000008F">
      <w:pPr>
        <w:numPr>
          <w:ilvl w:val="0"/>
          <w:numId w:val="1"/>
        </w:numPr>
        <w:ind w:left="720" w:hanging="360"/>
        <w:rPr>
          <w:b w:val="1"/>
        </w:rPr>
      </w:pPr>
      <w:r w:rsidDel="00000000" w:rsidR="00000000" w:rsidRPr="00000000">
        <w:rPr>
          <w:b w:val="1"/>
          <w:rtl w:val="0"/>
        </w:rPr>
        <w:t xml:space="preserve">Unitarias</w:t>
      </w:r>
    </w:p>
    <w:p w:rsidR="00000000" w:rsidDel="00000000" w:rsidP="00000000" w:rsidRDefault="00000000" w:rsidRPr="00000000" w14:paraId="00000090">
      <w:pPr>
        <w:rPr/>
      </w:pPr>
      <w:r w:rsidDel="00000000" w:rsidR="00000000" w:rsidRPr="00000000">
        <w:rPr>
          <w:rtl w:val="0"/>
        </w:rPr>
        <w:t xml:space="preserve">Las pruebas unitarias son aquellas que se enfocan en</w:t>
      </w:r>
      <w:r w:rsidDel="00000000" w:rsidR="00000000" w:rsidRPr="00000000">
        <w:rPr>
          <w:b w:val="1"/>
          <w:rtl w:val="0"/>
        </w:rPr>
        <w:t xml:space="preserve"> verificar el comportamiento aislado de una unidad de código</w:t>
      </w:r>
      <w:r w:rsidDel="00000000" w:rsidR="00000000" w:rsidRPr="00000000">
        <w:rPr>
          <w:rtl w:val="0"/>
        </w:rPr>
        <w:t xml:space="preserve">, normalmente una función o método dentro de una clase. Su objetivo es asegurarse de que cada parte del sistema funciona correctamente de forma independiente, sin depender de otros componentes del sistema, como bases de datos, servidores web o clases externas.</w:t>
      </w:r>
    </w:p>
    <w:p w:rsidR="00000000" w:rsidDel="00000000" w:rsidP="00000000" w:rsidRDefault="00000000" w:rsidRPr="00000000" w14:paraId="00000091">
      <w:pPr>
        <w:rPr/>
      </w:pPr>
      <w:r w:rsidDel="00000000" w:rsidR="00000000" w:rsidRPr="00000000">
        <w:rPr>
          <w:rtl w:val="0"/>
        </w:rPr>
      </w:r>
    </w:p>
    <w:p w:rsidR="00000000" w:rsidDel="00000000" w:rsidP="00000000" w:rsidRDefault="00000000" w:rsidRPr="00000000" w14:paraId="00000092">
      <w:pPr>
        <w:rPr/>
      </w:pPr>
      <w:r w:rsidDel="00000000" w:rsidR="00000000" w:rsidRPr="00000000">
        <w:rPr>
          <w:rtl w:val="0"/>
        </w:rPr>
        <w:t xml:space="preserve">En estas pruebas, se usan herramientas como Mockito para simular (mockear) dependencias externas, de modo que se controle el entorno y se validen únicamente los resultados del método en prueba.</w:t>
      </w:r>
    </w:p>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rPr/>
      </w:pPr>
      <w:r w:rsidDel="00000000" w:rsidR="00000000" w:rsidRPr="00000000">
        <w:rPr>
          <w:rtl w:val="0"/>
        </w:rPr>
        <w:t xml:space="preserve">Ejemplo: probar que el método save() de una clase de servicio devuelve un objeto correctamente guardado, simulando (mockeando) el repositorio para no acceder a una base real.</w:t>
      </w:r>
    </w:p>
    <w:p w:rsidR="00000000" w:rsidDel="00000000" w:rsidP="00000000" w:rsidRDefault="00000000" w:rsidRPr="00000000" w14:paraId="00000095">
      <w:pPr>
        <w:rPr/>
      </w:pPr>
      <w:r w:rsidDel="00000000" w:rsidR="00000000" w:rsidRPr="00000000">
        <w:rPr>
          <w:rtl w:val="0"/>
        </w:rPr>
      </w:r>
    </w:p>
    <w:p w:rsidR="00000000" w:rsidDel="00000000" w:rsidP="00000000" w:rsidRDefault="00000000" w:rsidRPr="00000000" w14:paraId="00000096">
      <w:pPr>
        <w:numPr>
          <w:ilvl w:val="0"/>
          <w:numId w:val="23"/>
        </w:numPr>
        <w:ind w:left="720" w:hanging="360"/>
      </w:pPr>
      <w:r w:rsidDel="00000000" w:rsidR="00000000" w:rsidRPr="00000000">
        <w:rPr>
          <w:rtl w:val="0"/>
        </w:rPr>
        <w:t xml:space="preserve">Son rápidas de ejecutar.</w:t>
      </w:r>
    </w:p>
    <w:p w:rsidR="00000000" w:rsidDel="00000000" w:rsidP="00000000" w:rsidRDefault="00000000" w:rsidRPr="00000000" w14:paraId="00000097">
      <w:pPr>
        <w:numPr>
          <w:ilvl w:val="0"/>
          <w:numId w:val="8"/>
        </w:numPr>
        <w:ind w:left="720" w:hanging="360"/>
      </w:pPr>
      <w:r w:rsidDel="00000000" w:rsidR="00000000" w:rsidRPr="00000000">
        <w:rPr>
          <w:rtl w:val="0"/>
        </w:rPr>
        <w:t xml:space="preserve">Fáciles de mantener si el código está bien estructurado.</w:t>
      </w:r>
    </w:p>
    <w:p w:rsidR="00000000" w:rsidDel="00000000" w:rsidP="00000000" w:rsidRDefault="00000000" w:rsidRPr="00000000" w14:paraId="00000098">
      <w:pPr>
        <w:numPr>
          <w:ilvl w:val="0"/>
          <w:numId w:val="8"/>
        </w:numPr>
        <w:ind w:left="720" w:hanging="360"/>
      </w:pPr>
      <w:r w:rsidDel="00000000" w:rsidR="00000000" w:rsidRPr="00000000">
        <w:rPr>
          <w:rtl w:val="0"/>
        </w:rPr>
        <w:t xml:space="preserve">Ayudan a encontrar errores de lógica muy específicos.</w:t>
      </w:r>
    </w:p>
    <w:p w:rsidR="00000000" w:rsidDel="00000000" w:rsidP="00000000" w:rsidRDefault="00000000" w:rsidRPr="00000000" w14:paraId="00000099">
      <w:pPr>
        <w:numPr>
          <w:ilvl w:val="0"/>
          <w:numId w:val="8"/>
        </w:numPr>
        <w:ind w:left="720" w:hanging="360"/>
      </w:pPr>
      <w:r w:rsidDel="00000000" w:rsidR="00000000" w:rsidRPr="00000000">
        <w:rPr>
          <w:rtl w:val="0"/>
        </w:rPr>
        <w:t xml:space="preserve">No dependen de la base de datos ni del contexto completo de Spring.</w:t>
      </w:r>
    </w:p>
    <w:p w:rsidR="00000000" w:rsidDel="00000000" w:rsidP="00000000" w:rsidRDefault="00000000" w:rsidRPr="00000000" w14:paraId="0000009A">
      <w:pPr>
        <w:rPr>
          <w:b w:val="1"/>
        </w:rPr>
      </w:pPr>
      <w:r w:rsidDel="00000000" w:rsidR="00000000" w:rsidRPr="00000000">
        <w:rPr>
          <w:rtl w:val="0"/>
        </w:rPr>
      </w:r>
    </w:p>
    <w:p w:rsidR="00000000" w:rsidDel="00000000" w:rsidP="00000000" w:rsidRDefault="00000000" w:rsidRPr="00000000" w14:paraId="0000009B">
      <w:pPr>
        <w:numPr>
          <w:ilvl w:val="0"/>
          <w:numId w:val="1"/>
        </w:numPr>
        <w:ind w:left="720" w:hanging="360"/>
        <w:rPr>
          <w:b w:val="1"/>
        </w:rPr>
      </w:pPr>
      <w:r w:rsidDel="00000000" w:rsidR="00000000" w:rsidRPr="00000000">
        <w:rPr>
          <w:b w:val="1"/>
          <w:rtl w:val="0"/>
        </w:rPr>
        <w:t xml:space="preserve">De Integración</w:t>
      </w:r>
    </w:p>
    <w:p w:rsidR="00000000" w:rsidDel="00000000" w:rsidP="00000000" w:rsidRDefault="00000000" w:rsidRPr="00000000" w14:paraId="0000009C">
      <w:pPr>
        <w:rPr/>
      </w:pPr>
      <w:r w:rsidDel="00000000" w:rsidR="00000000" w:rsidRPr="00000000">
        <w:rPr>
          <w:rtl w:val="0"/>
        </w:rPr>
        <w:t xml:space="preserve">Las pruebas de integración validan que </w:t>
      </w:r>
      <w:r w:rsidDel="00000000" w:rsidR="00000000" w:rsidRPr="00000000">
        <w:rPr>
          <w:b w:val="1"/>
          <w:rtl w:val="0"/>
        </w:rPr>
        <w:t xml:space="preserve">varias partes </w:t>
      </w:r>
      <w:r w:rsidDel="00000000" w:rsidR="00000000" w:rsidRPr="00000000">
        <w:rPr>
          <w:rtl w:val="0"/>
        </w:rPr>
        <w:t xml:space="preserve">del sistema </w:t>
      </w:r>
      <w:r w:rsidDel="00000000" w:rsidR="00000000" w:rsidRPr="00000000">
        <w:rPr>
          <w:b w:val="1"/>
          <w:rtl w:val="0"/>
        </w:rPr>
        <w:t xml:space="preserve">trabajen correctamente</w:t>
      </w:r>
      <w:r w:rsidDel="00000000" w:rsidR="00000000" w:rsidRPr="00000000">
        <w:rPr>
          <w:rtl w:val="0"/>
        </w:rPr>
        <w:t xml:space="preserve"> </w:t>
      </w:r>
      <w:r w:rsidDel="00000000" w:rsidR="00000000" w:rsidRPr="00000000">
        <w:rPr>
          <w:b w:val="1"/>
          <w:rtl w:val="0"/>
        </w:rPr>
        <w:t xml:space="preserve">juntas</w:t>
      </w:r>
      <w:r w:rsidDel="00000000" w:rsidR="00000000" w:rsidRPr="00000000">
        <w:rPr>
          <w:rtl w:val="0"/>
        </w:rPr>
        <w:t xml:space="preserve">. A diferencia de las pruebas unitarias, estas no aíslan los componentes, sino que verifican que, por ejemplo, un controlador REST se comunique bien con un servicio, y este a su vez con el repositorio y la base de datos.</w:t>
      </w:r>
    </w:p>
    <w:p w:rsidR="00000000" w:rsidDel="00000000" w:rsidP="00000000" w:rsidRDefault="00000000" w:rsidRPr="00000000" w14:paraId="0000009D">
      <w:pPr>
        <w:rPr/>
      </w:pPr>
      <w:r w:rsidDel="00000000" w:rsidR="00000000" w:rsidRPr="00000000">
        <w:rPr>
          <w:rtl w:val="0"/>
        </w:rPr>
      </w:r>
    </w:p>
    <w:p w:rsidR="00000000" w:rsidDel="00000000" w:rsidP="00000000" w:rsidRDefault="00000000" w:rsidRPr="00000000" w14:paraId="0000009E">
      <w:pPr>
        <w:rPr/>
      </w:pPr>
      <w:r w:rsidDel="00000000" w:rsidR="00000000" w:rsidRPr="00000000">
        <w:rPr>
          <w:rtl w:val="0"/>
        </w:rPr>
        <w:t xml:space="preserve">Se usan para detectar errores en la interacción entre componentes reales y en la configuración del sistema, como problemas con transacciones, persistencia, o conversiones de datos.</w:t>
      </w:r>
    </w:p>
    <w:p w:rsidR="00000000" w:rsidDel="00000000" w:rsidP="00000000" w:rsidRDefault="00000000" w:rsidRPr="00000000" w14:paraId="0000009F">
      <w:pPr>
        <w:rPr/>
      </w:pPr>
      <w:r w:rsidDel="00000000" w:rsidR="00000000" w:rsidRPr="00000000">
        <w:rPr>
          <w:rtl w:val="0"/>
        </w:rPr>
      </w:r>
    </w:p>
    <w:p w:rsidR="00000000" w:rsidDel="00000000" w:rsidP="00000000" w:rsidRDefault="00000000" w:rsidRPr="00000000" w14:paraId="000000A0">
      <w:pPr>
        <w:rPr/>
      </w:pPr>
      <w:r w:rsidDel="00000000" w:rsidR="00000000" w:rsidRPr="00000000">
        <w:rPr>
          <w:rtl w:val="0"/>
        </w:rPr>
        <w:t xml:space="preserve">Ejemplo: realizar una llamada HTTP simulada (usando MockMvc) a un endpoint /clientes, y verificar que la respuesta sea correcta y los datos vengan de la base de datos esperada.</w:t>
      </w:r>
    </w:p>
    <w:p w:rsidR="00000000" w:rsidDel="00000000" w:rsidP="00000000" w:rsidRDefault="00000000" w:rsidRPr="00000000" w14:paraId="000000A1">
      <w:pPr>
        <w:rPr/>
      </w:pPr>
      <w:r w:rsidDel="00000000" w:rsidR="00000000" w:rsidRPr="00000000">
        <w:rPr>
          <w:rtl w:val="0"/>
        </w:rPr>
      </w:r>
    </w:p>
    <w:p w:rsidR="00000000" w:rsidDel="00000000" w:rsidP="00000000" w:rsidRDefault="00000000" w:rsidRPr="00000000" w14:paraId="000000A2">
      <w:pPr>
        <w:numPr>
          <w:ilvl w:val="0"/>
          <w:numId w:val="5"/>
        </w:numPr>
        <w:ind w:left="720" w:hanging="360"/>
      </w:pPr>
      <w:r w:rsidDel="00000000" w:rsidR="00000000" w:rsidRPr="00000000">
        <w:rPr>
          <w:rtl w:val="0"/>
        </w:rPr>
        <w:t xml:space="preserve">Detectan errores de configuración o integración que las unitarias no ven.</w:t>
      </w:r>
    </w:p>
    <w:p w:rsidR="00000000" w:rsidDel="00000000" w:rsidP="00000000" w:rsidRDefault="00000000" w:rsidRPr="00000000" w14:paraId="000000A3">
      <w:pPr>
        <w:numPr>
          <w:ilvl w:val="0"/>
          <w:numId w:val="15"/>
        </w:numPr>
        <w:ind w:left="720" w:hanging="360"/>
      </w:pPr>
      <w:r w:rsidDel="00000000" w:rsidR="00000000" w:rsidRPr="00000000">
        <w:rPr>
          <w:rtl w:val="0"/>
        </w:rPr>
        <w:t xml:space="preserve">Simulan escenarios más cercanos al comportamiento real del sistema.</w:t>
      </w:r>
    </w:p>
    <w:p w:rsidR="00000000" w:rsidDel="00000000" w:rsidP="00000000" w:rsidRDefault="00000000" w:rsidRPr="00000000" w14:paraId="000000A4">
      <w:pPr>
        <w:numPr>
          <w:ilvl w:val="0"/>
          <w:numId w:val="15"/>
        </w:numPr>
        <w:ind w:left="720" w:hanging="360"/>
      </w:pPr>
      <w:r w:rsidDel="00000000" w:rsidR="00000000" w:rsidRPr="00000000">
        <w:rPr>
          <w:rtl w:val="0"/>
        </w:rPr>
        <w:t xml:space="preserve">Verifican que las capas (controlador, servicio, repositorio) estén correctamente conectadas.</w:t>
      </w:r>
    </w:p>
    <w:p w:rsidR="00000000" w:rsidDel="00000000" w:rsidP="00000000" w:rsidRDefault="00000000" w:rsidRPr="00000000" w14:paraId="000000A5">
      <w:pPr>
        <w:ind w:left="0" w:firstLine="0"/>
        <w:rPr>
          <w:b w:val="1"/>
        </w:rPr>
      </w:pPr>
      <w:r w:rsidDel="00000000" w:rsidR="00000000" w:rsidRPr="00000000">
        <w:rPr>
          <w:rtl w:val="0"/>
        </w:rPr>
      </w:r>
    </w:p>
    <w:p w:rsidR="00000000" w:rsidDel="00000000" w:rsidP="00000000" w:rsidRDefault="00000000" w:rsidRPr="00000000" w14:paraId="000000A6">
      <w:pPr>
        <w:numPr>
          <w:ilvl w:val="0"/>
          <w:numId w:val="14"/>
        </w:numPr>
        <w:ind w:left="720" w:hanging="360"/>
        <w:rPr>
          <w:b w:val="1"/>
          <w:u w:val="none"/>
        </w:rPr>
      </w:pPr>
      <w:r w:rsidDel="00000000" w:rsidR="00000000" w:rsidRPr="00000000">
        <w:rPr>
          <w:b w:val="1"/>
          <w:rtl w:val="0"/>
        </w:rPr>
        <w:t xml:space="preserve">Tipos de clases de Prueba en este proyecto</w:t>
      </w:r>
    </w:p>
    <w:p w:rsidR="00000000" w:rsidDel="00000000" w:rsidP="00000000" w:rsidRDefault="00000000" w:rsidRPr="00000000" w14:paraId="000000A7">
      <w:pPr>
        <w:numPr>
          <w:ilvl w:val="0"/>
          <w:numId w:val="25"/>
        </w:numPr>
        <w:ind w:left="720" w:hanging="360"/>
      </w:pPr>
      <w:r w:rsidDel="00000000" w:rsidR="00000000" w:rsidRPr="00000000">
        <w:rPr>
          <w:b w:val="1"/>
          <w:rtl w:val="0"/>
        </w:rPr>
        <w:t xml:space="preserve">ServiceImpl</w:t>
      </w:r>
      <w:r w:rsidDel="00000000" w:rsidR="00000000" w:rsidRPr="00000000">
        <w:rPr>
          <w:rtl w:val="0"/>
        </w:rPr>
        <w:t xml:space="preserve">Test</w:t>
      </w:r>
    </w:p>
    <w:p w:rsidR="00000000" w:rsidDel="00000000" w:rsidP="00000000" w:rsidRDefault="00000000" w:rsidRPr="00000000" w14:paraId="000000A8">
      <w:pPr>
        <w:ind w:left="720" w:firstLine="0"/>
        <w:rPr/>
      </w:pPr>
      <w:r w:rsidDel="00000000" w:rsidR="00000000" w:rsidRPr="00000000">
        <w:rPr>
          <w:rtl w:val="0"/>
        </w:rPr>
        <w:t xml:space="preserve">Esta clase se encarga de realizar pruebas unitarias sobre la lógica del servicio ServiceImpl. El objetivo es verificar que los métodos como findByAll(), findById(), save() y delete() funcionen correctamente de forma aislada, sin acceder a la base de datos ni al controlador.</w:t>
      </w:r>
    </w:p>
    <w:p w:rsidR="00000000" w:rsidDel="00000000" w:rsidP="00000000" w:rsidRDefault="00000000" w:rsidRPr="00000000" w14:paraId="000000A9">
      <w:pPr>
        <w:ind w:left="720" w:firstLine="0"/>
        <w:rPr/>
      </w:pPr>
      <w:r w:rsidDel="00000000" w:rsidR="00000000" w:rsidRPr="00000000">
        <w:rPr>
          <w:rtl w:val="0"/>
        </w:rPr>
      </w:r>
    </w:p>
    <w:p w:rsidR="00000000" w:rsidDel="00000000" w:rsidP="00000000" w:rsidRDefault="00000000" w:rsidRPr="00000000" w14:paraId="000000AA">
      <w:pPr>
        <w:ind w:left="720" w:firstLine="0"/>
        <w:rPr/>
      </w:pPr>
      <w:r w:rsidDel="00000000" w:rsidR="00000000" w:rsidRPr="00000000">
        <w:rPr>
          <w:rtl w:val="0"/>
        </w:rPr>
        <w:t xml:space="preserve">Estas pruebas aseguran que la lógica interna del servicio responde correctamente a distintos escenarios, por ejemplo:</w:t>
      </w:r>
    </w:p>
    <w:p w:rsidR="00000000" w:rsidDel="00000000" w:rsidP="00000000" w:rsidRDefault="00000000" w:rsidRPr="00000000" w14:paraId="000000AB">
      <w:pPr>
        <w:ind w:left="720" w:firstLine="0"/>
        <w:rPr/>
      </w:pPr>
      <w:r w:rsidDel="00000000" w:rsidR="00000000" w:rsidRPr="00000000">
        <w:rPr>
          <w:rtl w:val="0"/>
        </w:rPr>
      </w:r>
    </w:p>
    <w:p w:rsidR="00000000" w:rsidDel="00000000" w:rsidP="00000000" w:rsidRDefault="00000000" w:rsidRPr="00000000" w14:paraId="000000AC">
      <w:pPr>
        <w:numPr>
          <w:ilvl w:val="0"/>
          <w:numId w:val="30"/>
        </w:numPr>
        <w:ind w:left="1440" w:hanging="360"/>
      </w:pPr>
      <w:r w:rsidDel="00000000" w:rsidR="00000000" w:rsidRPr="00000000">
        <w:rPr>
          <w:rtl w:val="0"/>
        </w:rPr>
        <w:t xml:space="preserve">Qué pasa si se encuentra o no un cliente por su ID.</w:t>
      </w:r>
    </w:p>
    <w:p w:rsidR="00000000" w:rsidDel="00000000" w:rsidP="00000000" w:rsidRDefault="00000000" w:rsidRPr="00000000" w14:paraId="000000AD">
      <w:pPr>
        <w:numPr>
          <w:ilvl w:val="0"/>
          <w:numId w:val="30"/>
        </w:numPr>
        <w:ind w:left="1440" w:hanging="360"/>
      </w:pPr>
      <w:r w:rsidDel="00000000" w:rsidR="00000000" w:rsidRPr="00000000">
        <w:rPr>
          <w:rtl w:val="0"/>
        </w:rPr>
        <w:t xml:space="preserve">Si se guarda correctamente un nuevo cliente.</w:t>
      </w:r>
    </w:p>
    <w:p w:rsidR="00000000" w:rsidDel="00000000" w:rsidP="00000000" w:rsidRDefault="00000000" w:rsidRPr="00000000" w14:paraId="000000AE">
      <w:pPr>
        <w:numPr>
          <w:ilvl w:val="0"/>
          <w:numId w:val="30"/>
        </w:numPr>
        <w:ind w:left="1440" w:hanging="360"/>
      </w:pPr>
      <w:r w:rsidDel="00000000" w:rsidR="00000000" w:rsidRPr="00000000">
        <w:rPr>
          <w:rtl w:val="0"/>
        </w:rPr>
        <w:t xml:space="preserve">Si se elimina un cliente solo si existe.</w:t>
      </w:r>
    </w:p>
    <w:p w:rsidR="00000000" w:rsidDel="00000000" w:rsidP="00000000" w:rsidRDefault="00000000" w:rsidRPr="00000000" w14:paraId="000000AF">
      <w:pPr>
        <w:ind w:left="720" w:firstLine="0"/>
        <w:rPr/>
      </w:pPr>
      <w:r w:rsidDel="00000000" w:rsidR="00000000" w:rsidRPr="00000000">
        <w:rPr>
          <w:rtl w:val="0"/>
        </w:rPr>
      </w:r>
    </w:p>
    <w:p w:rsidR="00000000" w:rsidDel="00000000" w:rsidP="00000000" w:rsidRDefault="00000000" w:rsidRPr="00000000" w14:paraId="000000B0">
      <w:pPr>
        <w:numPr>
          <w:ilvl w:val="0"/>
          <w:numId w:val="25"/>
        </w:numPr>
        <w:ind w:left="720" w:hanging="360"/>
      </w:pPr>
      <w:r w:rsidDel="00000000" w:rsidR="00000000" w:rsidRPr="00000000">
        <w:rPr>
          <w:b w:val="1"/>
          <w:rtl w:val="0"/>
        </w:rPr>
        <w:t xml:space="preserve">RestController</w:t>
      </w:r>
      <w:r w:rsidDel="00000000" w:rsidR="00000000" w:rsidRPr="00000000">
        <w:rPr>
          <w:rtl w:val="0"/>
        </w:rPr>
        <w:t xml:space="preserve">Test</w:t>
      </w:r>
    </w:p>
    <w:p w:rsidR="00000000" w:rsidDel="00000000" w:rsidP="00000000" w:rsidRDefault="00000000" w:rsidRPr="00000000" w14:paraId="000000B1">
      <w:pPr>
        <w:ind w:left="720" w:firstLine="0"/>
        <w:rPr/>
      </w:pPr>
      <w:r w:rsidDel="00000000" w:rsidR="00000000" w:rsidRPr="00000000">
        <w:rPr>
          <w:rtl w:val="0"/>
        </w:rPr>
        <w:t xml:space="preserve">Esta clase se enfoca en probar el comportamiento del controlador RestController a través de peticiones simuladas HTTP. Aunque no se conecta a una base de datos real, sí prueba la integración entre el controlador y el servicio, usando MockMvc para simular llamadas reales como GET, POST, PUT y DELETE.</w:t>
      </w:r>
    </w:p>
    <w:p w:rsidR="00000000" w:rsidDel="00000000" w:rsidP="00000000" w:rsidRDefault="00000000" w:rsidRPr="00000000" w14:paraId="000000B2">
      <w:pPr>
        <w:ind w:left="720" w:firstLine="0"/>
        <w:rPr/>
      </w:pPr>
      <w:r w:rsidDel="00000000" w:rsidR="00000000" w:rsidRPr="00000000">
        <w:rPr>
          <w:rtl w:val="0"/>
        </w:rPr>
        <w:t xml:space="preserve">Este tipo de prueba comprueba que:</w:t>
      </w:r>
    </w:p>
    <w:p w:rsidR="00000000" w:rsidDel="00000000" w:rsidP="00000000" w:rsidRDefault="00000000" w:rsidRPr="00000000" w14:paraId="000000B3">
      <w:pPr>
        <w:ind w:left="720" w:firstLine="0"/>
        <w:rPr/>
      </w:pPr>
      <w:r w:rsidDel="00000000" w:rsidR="00000000" w:rsidRPr="00000000">
        <w:rPr>
          <w:rtl w:val="0"/>
        </w:rPr>
      </w:r>
    </w:p>
    <w:p w:rsidR="00000000" w:rsidDel="00000000" w:rsidP="00000000" w:rsidRDefault="00000000" w:rsidRPr="00000000" w14:paraId="000000B4">
      <w:pPr>
        <w:numPr>
          <w:ilvl w:val="0"/>
          <w:numId w:val="21"/>
        </w:numPr>
        <w:ind w:left="1440" w:hanging="360"/>
      </w:pPr>
      <w:r w:rsidDel="00000000" w:rsidR="00000000" w:rsidRPr="00000000">
        <w:rPr>
          <w:rtl w:val="0"/>
        </w:rPr>
        <w:t xml:space="preserve">Las rutas HTTP funcionan correctamente (/api/clientes, /api/clientes/{id}, etc.).</w:t>
      </w:r>
    </w:p>
    <w:p w:rsidR="00000000" w:rsidDel="00000000" w:rsidP="00000000" w:rsidRDefault="00000000" w:rsidRPr="00000000" w14:paraId="000000B5">
      <w:pPr>
        <w:numPr>
          <w:ilvl w:val="0"/>
          <w:numId w:val="21"/>
        </w:numPr>
        <w:ind w:left="1440" w:hanging="360"/>
      </w:pPr>
      <w:r w:rsidDel="00000000" w:rsidR="00000000" w:rsidRPr="00000000">
        <w:rPr>
          <w:rtl w:val="0"/>
        </w:rPr>
        <w:t xml:space="preserve">El controlador responde con los códigos de estado esperados (200 OK, 201 Created, 404 Not Found, etc.).</w:t>
      </w:r>
    </w:p>
    <w:p w:rsidR="00000000" w:rsidDel="00000000" w:rsidP="00000000" w:rsidRDefault="00000000" w:rsidRPr="00000000" w14:paraId="000000B6">
      <w:pPr>
        <w:numPr>
          <w:ilvl w:val="0"/>
          <w:numId w:val="21"/>
        </w:numPr>
        <w:ind w:left="1440" w:hanging="360"/>
      </w:pPr>
      <w:r w:rsidDel="00000000" w:rsidR="00000000" w:rsidRPr="00000000">
        <w:rPr>
          <w:rtl w:val="0"/>
        </w:rPr>
        <w:t xml:space="preserve">Los datos enviados o recibidos se manejan adecuadamente.</w:t>
      </w:r>
    </w:p>
    <w:p w:rsidR="00000000" w:rsidDel="00000000" w:rsidP="00000000" w:rsidRDefault="00000000" w:rsidRPr="00000000" w14:paraId="000000B7">
      <w:pPr>
        <w:ind w:left="0" w:firstLine="0"/>
        <w:rPr/>
      </w:pPr>
      <w:r w:rsidDel="00000000" w:rsidR="00000000" w:rsidRPr="00000000">
        <w:rPr>
          <w:rtl w:val="0"/>
        </w:rPr>
      </w:r>
    </w:p>
    <w:p w:rsidR="00000000" w:rsidDel="00000000" w:rsidP="00000000" w:rsidRDefault="00000000" w:rsidRPr="00000000" w14:paraId="000000B8">
      <w:pPr>
        <w:numPr>
          <w:ilvl w:val="0"/>
          <w:numId w:val="14"/>
        </w:numPr>
        <w:ind w:left="720" w:hanging="360"/>
        <w:rPr>
          <w:b w:val="1"/>
        </w:rPr>
      </w:pPr>
      <w:r w:rsidDel="00000000" w:rsidR="00000000" w:rsidRPr="00000000">
        <w:rPr>
          <w:b w:val="1"/>
          <w:rtl w:val="0"/>
        </w:rPr>
        <w:t xml:space="preserve">Anotaciones principales</w:t>
      </w:r>
    </w:p>
    <w:p w:rsidR="00000000" w:rsidDel="00000000" w:rsidP="00000000" w:rsidRDefault="00000000" w:rsidRPr="00000000" w14:paraId="000000B9">
      <w:pPr>
        <w:rPr>
          <w:b w:val="1"/>
        </w:rPr>
      </w:pPr>
      <w:r w:rsidDel="00000000" w:rsidR="00000000" w:rsidRPr="00000000">
        <w:rPr>
          <w:rtl w:val="0"/>
        </w:rPr>
      </w:r>
    </w:p>
    <w:p w:rsidR="00000000" w:rsidDel="00000000" w:rsidP="00000000" w:rsidRDefault="00000000" w:rsidRPr="00000000" w14:paraId="000000BA">
      <w:pPr>
        <w:numPr>
          <w:ilvl w:val="0"/>
          <w:numId w:val="3"/>
        </w:numPr>
        <w:ind w:left="720" w:hanging="360"/>
      </w:pPr>
      <w:r w:rsidDel="00000000" w:rsidR="00000000" w:rsidRPr="00000000">
        <w:rPr>
          <w:b w:val="1"/>
          <w:rtl w:val="0"/>
        </w:rPr>
        <w:t xml:space="preserve">@SpringBootTest (Spring Boot): </w:t>
      </w:r>
      <w:r w:rsidDel="00000000" w:rsidR="00000000" w:rsidRPr="00000000">
        <w:rPr>
          <w:rtl w:val="0"/>
        </w:rPr>
        <w:t xml:space="preserve">Carga el contexto completo de la aplicación Spring Boot, incluyendo todas las configuraciones, beans, servicios, controladores y componentes necesarios. Se utiliza para pruebas de integración, ya que permite probar cómo interactúan los componentes en un entorno muy similar al real.</w:t>
      </w:r>
    </w:p>
    <w:p w:rsidR="00000000" w:rsidDel="00000000" w:rsidP="00000000" w:rsidRDefault="00000000" w:rsidRPr="00000000" w14:paraId="000000BB">
      <w:pPr>
        <w:rPr/>
      </w:pPr>
      <w:r w:rsidDel="00000000" w:rsidR="00000000" w:rsidRPr="00000000">
        <w:rPr>
          <w:rtl w:val="0"/>
        </w:rPr>
      </w:r>
    </w:p>
    <w:p w:rsidR="00000000" w:rsidDel="00000000" w:rsidP="00000000" w:rsidRDefault="00000000" w:rsidRPr="00000000" w14:paraId="000000BC">
      <w:pPr>
        <w:numPr>
          <w:ilvl w:val="0"/>
          <w:numId w:val="3"/>
        </w:numPr>
        <w:ind w:left="720" w:hanging="360"/>
        <w:rPr>
          <w:b w:val="1"/>
        </w:rPr>
      </w:pPr>
      <w:r w:rsidDel="00000000" w:rsidR="00000000" w:rsidRPr="00000000">
        <w:rPr>
          <w:b w:val="1"/>
          <w:rtl w:val="0"/>
        </w:rPr>
        <w:t xml:space="preserve">@AutoConfigureMockMvc (Spring Boot): </w:t>
      </w:r>
      <w:r w:rsidDel="00000000" w:rsidR="00000000" w:rsidRPr="00000000">
        <w:rPr>
          <w:rtl w:val="0"/>
        </w:rPr>
        <w:t xml:space="preserve">Activa e inyecta automáticamente un objeto MockMvc, el cual permite simular peticiones HTTP (GET, POST, PUT, DELETE) sin necesidad de levantar un servidor web real. Sirve para probar controladores REST de forma realista y rápida, sin desplegar toda la aplicación. Más rápido que levantar un servidor real. Permite probar endpoints completos, encabezados, estados HTTP, etc.</w:t>
      </w:r>
    </w:p>
    <w:p w:rsidR="00000000" w:rsidDel="00000000" w:rsidP="00000000" w:rsidRDefault="00000000" w:rsidRPr="00000000" w14:paraId="000000BD">
      <w:pPr>
        <w:rPr/>
      </w:pPr>
      <w:r w:rsidDel="00000000" w:rsidR="00000000" w:rsidRPr="00000000">
        <w:rPr>
          <w:rtl w:val="0"/>
        </w:rPr>
      </w:r>
    </w:p>
    <w:p w:rsidR="00000000" w:rsidDel="00000000" w:rsidP="00000000" w:rsidRDefault="00000000" w:rsidRPr="00000000" w14:paraId="000000BE">
      <w:pPr>
        <w:numPr>
          <w:ilvl w:val="0"/>
          <w:numId w:val="3"/>
        </w:numPr>
        <w:ind w:left="720" w:hanging="360"/>
        <w:rPr>
          <w:b w:val="1"/>
        </w:rPr>
      </w:pPr>
      <w:r w:rsidDel="00000000" w:rsidR="00000000" w:rsidRPr="00000000">
        <w:rPr>
          <w:b w:val="1"/>
          <w:rtl w:val="0"/>
        </w:rPr>
        <w:t xml:space="preserve">@Mock (Mockito): </w:t>
      </w:r>
      <w:r w:rsidDel="00000000" w:rsidR="00000000" w:rsidRPr="00000000">
        <w:rPr>
          <w:rtl w:val="0"/>
        </w:rPr>
        <w:t xml:space="preserve">Crea un objeto simulado (mock), es decir, una falsa implementación que no ejecuta la lógica real de la clase, pero puede comportarse según lo que se le configure. Se usa para reemplazar dependencias reales (como un repositorio o servicio) por versiones simuladas que permiten controlar el comportamiento del entorno durante una prueba unitaria. Evita usar bases de datos o conexiones reales. Permite probar una clase de forma aislada.</w:t>
      </w:r>
    </w:p>
    <w:p w:rsidR="00000000" w:rsidDel="00000000" w:rsidP="00000000" w:rsidRDefault="00000000" w:rsidRPr="00000000" w14:paraId="000000BF">
      <w:pPr>
        <w:rPr/>
      </w:pPr>
      <w:r w:rsidDel="00000000" w:rsidR="00000000" w:rsidRPr="00000000">
        <w:rPr>
          <w:rtl w:val="0"/>
        </w:rPr>
      </w:r>
    </w:p>
    <w:p w:rsidR="00000000" w:rsidDel="00000000" w:rsidP="00000000" w:rsidRDefault="00000000" w:rsidRPr="00000000" w14:paraId="000000C0">
      <w:pPr>
        <w:numPr>
          <w:ilvl w:val="0"/>
          <w:numId w:val="3"/>
        </w:numPr>
        <w:ind w:left="720" w:hanging="360"/>
        <w:rPr>
          <w:b w:val="1"/>
        </w:rPr>
      </w:pPr>
      <w:r w:rsidDel="00000000" w:rsidR="00000000" w:rsidRPr="00000000">
        <w:rPr>
          <w:b w:val="1"/>
          <w:rtl w:val="0"/>
        </w:rPr>
        <w:t xml:space="preserve">@InjectMocks (Mockito): </w:t>
      </w:r>
      <w:r w:rsidDel="00000000" w:rsidR="00000000" w:rsidRPr="00000000">
        <w:rPr>
          <w:rtl w:val="0"/>
        </w:rPr>
        <w:t xml:space="preserve">Inyecta automáticamente los objetos simulados (@Mock) en la clase bajo prueba.</w:t>
      </w:r>
    </w:p>
    <w:p w:rsidR="00000000" w:rsidDel="00000000" w:rsidP="00000000" w:rsidRDefault="00000000" w:rsidRPr="00000000" w14:paraId="000000C1">
      <w:pPr>
        <w:rPr/>
      </w:pPr>
      <w:r w:rsidDel="00000000" w:rsidR="00000000" w:rsidRPr="00000000">
        <w:rPr>
          <w:rtl w:val="0"/>
        </w:rPr>
      </w:r>
    </w:p>
    <w:p w:rsidR="00000000" w:rsidDel="00000000" w:rsidP="00000000" w:rsidRDefault="00000000" w:rsidRPr="00000000" w14:paraId="000000C2">
      <w:pPr>
        <w:numPr>
          <w:ilvl w:val="0"/>
          <w:numId w:val="3"/>
        </w:numPr>
        <w:ind w:left="720" w:hanging="360"/>
        <w:rPr>
          <w:b w:val="1"/>
        </w:rPr>
      </w:pPr>
      <w:r w:rsidDel="00000000" w:rsidR="00000000" w:rsidRPr="00000000">
        <w:rPr>
          <w:b w:val="1"/>
          <w:rtl w:val="0"/>
        </w:rPr>
        <w:t xml:space="preserve">@Test (JUnit): </w:t>
      </w:r>
      <w:r w:rsidDel="00000000" w:rsidR="00000000" w:rsidRPr="00000000">
        <w:rPr>
          <w:rtl w:val="0"/>
        </w:rPr>
        <w:t xml:space="preserve">Marca un método como prueba.</w:t>
      </w:r>
    </w:p>
    <w:p w:rsidR="00000000" w:rsidDel="00000000" w:rsidP="00000000" w:rsidRDefault="00000000" w:rsidRPr="00000000" w14:paraId="000000C3">
      <w:pPr>
        <w:rPr/>
      </w:pPr>
      <w:r w:rsidDel="00000000" w:rsidR="00000000" w:rsidRPr="00000000">
        <w:rPr>
          <w:rtl w:val="0"/>
        </w:rPr>
      </w:r>
    </w:p>
    <w:p w:rsidR="00000000" w:rsidDel="00000000" w:rsidP="00000000" w:rsidRDefault="00000000" w:rsidRPr="00000000" w14:paraId="000000C4">
      <w:pPr>
        <w:numPr>
          <w:ilvl w:val="0"/>
          <w:numId w:val="3"/>
        </w:numPr>
        <w:ind w:left="720" w:hanging="360"/>
        <w:rPr>
          <w:b w:val="1"/>
        </w:rPr>
      </w:pPr>
      <w:r w:rsidDel="00000000" w:rsidR="00000000" w:rsidRPr="00000000">
        <w:rPr>
          <w:b w:val="1"/>
          <w:rtl w:val="0"/>
        </w:rPr>
        <w:t xml:space="preserve">@BeforeEach (JUnit): </w:t>
      </w:r>
      <w:r w:rsidDel="00000000" w:rsidR="00000000" w:rsidRPr="00000000">
        <w:rPr>
          <w:rtl w:val="0"/>
        </w:rPr>
        <w:t xml:space="preserve">Ejecuta un método antes de cada prueba.</w:t>
      </w:r>
      <w:r w:rsidDel="00000000" w:rsidR="00000000" w:rsidRPr="00000000">
        <w:rPr>
          <w:rtl w:val="0"/>
        </w:rPr>
      </w:r>
    </w:p>
    <w:p w:rsidR="00000000" w:rsidDel="00000000" w:rsidP="00000000" w:rsidRDefault="00000000" w:rsidRPr="00000000" w14:paraId="000000C5">
      <w:pPr>
        <w:rPr>
          <w:b w:val="1"/>
        </w:rPr>
      </w:pPr>
      <w:r w:rsidDel="00000000" w:rsidR="00000000" w:rsidRPr="00000000">
        <w:rPr>
          <w:rtl w:val="0"/>
        </w:rPr>
      </w:r>
    </w:p>
    <w:p w:rsidR="00000000" w:rsidDel="00000000" w:rsidP="00000000" w:rsidRDefault="00000000" w:rsidRPr="00000000" w14:paraId="000000C6">
      <w:pPr>
        <w:rPr>
          <w:b w:val="1"/>
        </w:rPr>
      </w:pPr>
      <w:r w:rsidDel="00000000" w:rsidR="00000000" w:rsidRPr="00000000">
        <w:rPr>
          <w:rtl w:val="0"/>
        </w:rPr>
      </w:r>
    </w:p>
    <w:p w:rsidR="00000000" w:rsidDel="00000000" w:rsidP="00000000" w:rsidRDefault="00000000" w:rsidRPr="00000000" w14:paraId="000000C7">
      <w:pPr>
        <w:numPr>
          <w:ilvl w:val="0"/>
          <w:numId w:val="14"/>
        </w:numPr>
        <w:ind w:left="720" w:hanging="360"/>
        <w:rPr>
          <w:b w:val="1"/>
        </w:rPr>
      </w:pPr>
      <w:r w:rsidDel="00000000" w:rsidR="00000000" w:rsidRPr="00000000">
        <w:rPr>
          <w:b w:val="1"/>
          <w:rtl w:val="0"/>
        </w:rPr>
        <w:t xml:space="preserve">Pruebas unitarias</w:t>
      </w:r>
    </w:p>
    <w:p w:rsidR="00000000" w:rsidDel="00000000" w:rsidP="00000000" w:rsidRDefault="00000000" w:rsidRPr="00000000" w14:paraId="000000C8">
      <w:pPr>
        <w:rPr>
          <w:b w:val="1"/>
        </w:rPr>
      </w:pPr>
      <w:r w:rsidDel="00000000" w:rsidR="00000000" w:rsidRPr="00000000">
        <w:rPr>
          <w:rtl w:val="0"/>
        </w:rPr>
      </w:r>
    </w:p>
    <w:p w:rsidR="00000000" w:rsidDel="00000000" w:rsidP="00000000" w:rsidRDefault="00000000" w:rsidRPr="00000000" w14:paraId="000000C9">
      <w:pPr>
        <w:numPr>
          <w:ilvl w:val="0"/>
          <w:numId w:val="18"/>
        </w:numPr>
        <w:ind w:left="720" w:hanging="360"/>
        <w:rPr>
          <w:u w:val="none"/>
        </w:rPr>
      </w:pPr>
      <w:r w:rsidDel="00000000" w:rsidR="00000000" w:rsidRPr="00000000">
        <w:rPr>
          <w:rtl w:val="0"/>
        </w:rPr>
        <w:t xml:space="preserve">ClienteServiceImplTest</w:t>
      </w:r>
    </w:p>
    <w:p w:rsidR="00000000" w:rsidDel="00000000" w:rsidP="00000000" w:rsidRDefault="00000000" w:rsidRPr="00000000" w14:paraId="000000CA">
      <w:pPr>
        <w:rPr/>
      </w:pPr>
      <w:r w:rsidDel="00000000" w:rsidR="00000000" w:rsidRPr="00000000">
        <w:rPr/>
        <w:drawing>
          <wp:inline distB="114300" distT="114300" distL="114300" distR="114300">
            <wp:extent cx="5731200" cy="2743200"/>
            <wp:effectExtent b="0" l="0" r="0" t="0"/>
            <wp:docPr id="48" name="image41.png"/>
            <a:graphic>
              <a:graphicData uri="http://schemas.openxmlformats.org/drawingml/2006/picture">
                <pic:pic>
                  <pic:nvPicPr>
                    <pic:cNvPr id="0" name="image41.png"/>
                    <pic:cNvPicPr preferRelativeResize="0"/>
                  </pic:nvPicPr>
                  <pic:blipFill>
                    <a:blip r:embed="rId11"/>
                    <a:srcRect b="0" l="0" r="0" t="0"/>
                    <a:stretch>
                      <a:fillRect/>
                    </a:stretch>
                  </pic:blipFill>
                  <pic:spPr>
                    <a:xfrm>
                      <a:off x="0" y="0"/>
                      <a:ext cx="57312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rPr/>
      </w:pPr>
      <w:r w:rsidDel="00000000" w:rsidR="00000000" w:rsidRPr="00000000">
        <w:rPr/>
        <w:drawing>
          <wp:inline distB="114300" distT="114300" distL="114300" distR="114300">
            <wp:extent cx="5731200" cy="1485900"/>
            <wp:effectExtent b="0" l="0" r="0" t="0"/>
            <wp:docPr id="34" name="image28.png"/>
            <a:graphic>
              <a:graphicData uri="http://schemas.openxmlformats.org/drawingml/2006/picture">
                <pic:pic>
                  <pic:nvPicPr>
                    <pic:cNvPr id="0" name="image28.png"/>
                    <pic:cNvPicPr preferRelativeResize="0"/>
                  </pic:nvPicPr>
                  <pic:blipFill>
                    <a:blip r:embed="rId12"/>
                    <a:srcRect b="0" l="0" r="0" t="0"/>
                    <a:stretch>
                      <a:fillRect/>
                    </a:stretch>
                  </pic:blipFill>
                  <pic:spPr>
                    <a:xfrm>
                      <a:off x="0" y="0"/>
                      <a:ext cx="5731200" cy="1485900"/>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rPr>
          <w:b w:val="1"/>
        </w:rPr>
      </w:pPr>
      <w:r w:rsidDel="00000000" w:rsidR="00000000" w:rsidRPr="00000000">
        <w:rPr>
          <w:rtl w:val="0"/>
        </w:rPr>
      </w:r>
    </w:p>
    <w:p w:rsidR="00000000" w:rsidDel="00000000" w:rsidP="00000000" w:rsidRDefault="00000000" w:rsidRPr="00000000" w14:paraId="000000CD">
      <w:pPr>
        <w:rPr>
          <w:b w:val="1"/>
        </w:rPr>
      </w:pPr>
      <w:r w:rsidDel="00000000" w:rsidR="00000000" w:rsidRPr="00000000">
        <w:rPr>
          <w:b w:val="1"/>
        </w:rPr>
        <w:drawing>
          <wp:inline distB="114300" distT="114300" distL="114300" distR="114300">
            <wp:extent cx="5731200" cy="3263900"/>
            <wp:effectExtent b="0" l="0" r="0" t="0"/>
            <wp:docPr id="23" name="image19.png"/>
            <a:graphic>
              <a:graphicData uri="http://schemas.openxmlformats.org/drawingml/2006/picture">
                <pic:pic>
                  <pic:nvPicPr>
                    <pic:cNvPr id="0" name="image19.png"/>
                    <pic:cNvPicPr preferRelativeResize="0"/>
                  </pic:nvPicPr>
                  <pic:blipFill>
                    <a:blip r:embed="rId13"/>
                    <a:srcRect b="0" l="0" r="0" t="0"/>
                    <a:stretch>
                      <a:fillRect/>
                    </a:stretch>
                  </pic:blipFill>
                  <pic:spPr>
                    <a:xfrm>
                      <a:off x="0" y="0"/>
                      <a:ext cx="57312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0CE">
      <w:pPr>
        <w:rPr>
          <w:b w:val="1"/>
        </w:rPr>
      </w:pPr>
      <w:r w:rsidDel="00000000" w:rsidR="00000000" w:rsidRPr="00000000">
        <w:rPr>
          <w:rtl w:val="0"/>
        </w:rPr>
      </w:r>
    </w:p>
    <w:p w:rsidR="00000000" w:rsidDel="00000000" w:rsidP="00000000" w:rsidRDefault="00000000" w:rsidRPr="00000000" w14:paraId="000000CF">
      <w:pPr>
        <w:numPr>
          <w:ilvl w:val="0"/>
          <w:numId w:val="6"/>
        </w:numPr>
        <w:ind w:left="720" w:hanging="360"/>
        <w:rPr>
          <w:u w:val="none"/>
        </w:rPr>
      </w:pPr>
      <w:r w:rsidDel="00000000" w:rsidR="00000000" w:rsidRPr="00000000">
        <w:rPr>
          <w:rtl w:val="0"/>
        </w:rPr>
        <w:t xml:space="preserve">LogisticaServiceImplTest</w:t>
      </w:r>
    </w:p>
    <w:p w:rsidR="00000000" w:rsidDel="00000000" w:rsidP="00000000" w:rsidRDefault="00000000" w:rsidRPr="00000000" w14:paraId="000000D0">
      <w:pPr>
        <w:rPr/>
      </w:pPr>
      <w:r w:rsidDel="00000000" w:rsidR="00000000" w:rsidRPr="00000000">
        <w:rPr/>
        <w:drawing>
          <wp:inline distB="114300" distT="114300" distL="114300" distR="114300">
            <wp:extent cx="5731200" cy="3289300"/>
            <wp:effectExtent b="0" l="0" r="0" t="0"/>
            <wp:docPr id="3" name="image3.png"/>
            <a:graphic>
              <a:graphicData uri="http://schemas.openxmlformats.org/drawingml/2006/picture">
                <pic:pic>
                  <pic:nvPicPr>
                    <pic:cNvPr id="0" name="image3.png"/>
                    <pic:cNvPicPr preferRelativeResize="0"/>
                  </pic:nvPicPr>
                  <pic:blipFill>
                    <a:blip r:embed="rId14"/>
                    <a:srcRect b="0" l="0" r="0" t="0"/>
                    <a:stretch>
                      <a:fillRect/>
                    </a:stretch>
                  </pic:blipFill>
                  <pic:spPr>
                    <a:xfrm>
                      <a:off x="0" y="0"/>
                      <a:ext cx="57312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rPr/>
      </w:pPr>
      <w:r w:rsidDel="00000000" w:rsidR="00000000" w:rsidRPr="00000000">
        <w:rPr/>
        <w:drawing>
          <wp:inline distB="114300" distT="114300" distL="114300" distR="114300">
            <wp:extent cx="5731200" cy="2108200"/>
            <wp:effectExtent b="0" l="0" r="0" t="0"/>
            <wp:docPr id="61" name="image54.png"/>
            <a:graphic>
              <a:graphicData uri="http://schemas.openxmlformats.org/drawingml/2006/picture">
                <pic:pic>
                  <pic:nvPicPr>
                    <pic:cNvPr id="0" name="image54.png"/>
                    <pic:cNvPicPr preferRelativeResize="0"/>
                  </pic:nvPicPr>
                  <pic:blipFill>
                    <a:blip r:embed="rId15"/>
                    <a:srcRect b="0" l="0" r="0" t="0"/>
                    <a:stretch>
                      <a:fillRect/>
                    </a:stretch>
                  </pic:blipFill>
                  <pic:spPr>
                    <a:xfrm>
                      <a:off x="0" y="0"/>
                      <a:ext cx="5731200" cy="2108200"/>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rPr/>
      </w:pPr>
      <w:r w:rsidDel="00000000" w:rsidR="00000000" w:rsidRPr="00000000">
        <w:rPr/>
        <w:drawing>
          <wp:inline distB="114300" distT="114300" distL="114300" distR="114300">
            <wp:extent cx="5731200" cy="2019300"/>
            <wp:effectExtent b="0" l="0" r="0" t="0"/>
            <wp:docPr id="28" name="image42.png"/>
            <a:graphic>
              <a:graphicData uri="http://schemas.openxmlformats.org/drawingml/2006/picture">
                <pic:pic>
                  <pic:nvPicPr>
                    <pic:cNvPr id="0" name="image42.png"/>
                    <pic:cNvPicPr preferRelativeResize="0"/>
                  </pic:nvPicPr>
                  <pic:blipFill>
                    <a:blip r:embed="rId16"/>
                    <a:srcRect b="0" l="0" r="0" t="0"/>
                    <a:stretch>
                      <a:fillRect/>
                    </a:stretch>
                  </pic:blipFill>
                  <pic:spPr>
                    <a:xfrm>
                      <a:off x="0" y="0"/>
                      <a:ext cx="5731200" cy="2019300"/>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rPr/>
      </w:pPr>
      <w:r w:rsidDel="00000000" w:rsidR="00000000" w:rsidRPr="00000000">
        <w:rPr>
          <w:rtl w:val="0"/>
        </w:rPr>
      </w:r>
    </w:p>
    <w:p w:rsidR="00000000" w:rsidDel="00000000" w:rsidP="00000000" w:rsidRDefault="00000000" w:rsidRPr="00000000" w14:paraId="000000D4">
      <w:pPr>
        <w:numPr>
          <w:ilvl w:val="0"/>
          <w:numId w:val="28"/>
        </w:numPr>
        <w:ind w:left="720" w:hanging="360"/>
        <w:rPr>
          <w:u w:val="none"/>
        </w:rPr>
      </w:pPr>
      <w:r w:rsidDel="00000000" w:rsidR="00000000" w:rsidRPr="00000000">
        <w:rPr>
          <w:rtl w:val="0"/>
        </w:rPr>
        <w:t xml:space="preserve">ProductoServiceImplTest</w:t>
      </w:r>
    </w:p>
    <w:p w:rsidR="00000000" w:rsidDel="00000000" w:rsidP="00000000" w:rsidRDefault="00000000" w:rsidRPr="00000000" w14:paraId="000000D5">
      <w:pPr>
        <w:rPr/>
      </w:pPr>
      <w:r w:rsidDel="00000000" w:rsidR="00000000" w:rsidRPr="00000000">
        <w:rPr/>
        <w:drawing>
          <wp:inline distB="114300" distT="114300" distL="114300" distR="114300">
            <wp:extent cx="5731200" cy="2667000"/>
            <wp:effectExtent b="0" l="0" r="0" t="0"/>
            <wp:docPr id="39" name="image45.png"/>
            <a:graphic>
              <a:graphicData uri="http://schemas.openxmlformats.org/drawingml/2006/picture">
                <pic:pic>
                  <pic:nvPicPr>
                    <pic:cNvPr id="0" name="image45.png"/>
                    <pic:cNvPicPr preferRelativeResize="0"/>
                  </pic:nvPicPr>
                  <pic:blipFill>
                    <a:blip r:embed="rId17"/>
                    <a:srcRect b="0" l="0" r="0" t="0"/>
                    <a:stretch>
                      <a:fillRect/>
                    </a:stretch>
                  </pic:blipFill>
                  <pic:spPr>
                    <a:xfrm>
                      <a:off x="0" y="0"/>
                      <a:ext cx="57312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0D6">
      <w:pPr>
        <w:rPr/>
      </w:pPr>
      <w:r w:rsidDel="00000000" w:rsidR="00000000" w:rsidRPr="00000000">
        <w:rPr/>
        <w:drawing>
          <wp:inline distB="114300" distT="114300" distL="114300" distR="114300">
            <wp:extent cx="5731200" cy="4381500"/>
            <wp:effectExtent b="0" l="0" r="0" t="0"/>
            <wp:docPr id="16" name="image16.png"/>
            <a:graphic>
              <a:graphicData uri="http://schemas.openxmlformats.org/drawingml/2006/picture">
                <pic:pic>
                  <pic:nvPicPr>
                    <pic:cNvPr id="0" name="image16.png"/>
                    <pic:cNvPicPr preferRelativeResize="0"/>
                  </pic:nvPicPr>
                  <pic:blipFill>
                    <a:blip r:embed="rId18"/>
                    <a:srcRect b="0" l="0" r="0" t="0"/>
                    <a:stretch>
                      <a:fillRect/>
                    </a:stretch>
                  </pic:blipFill>
                  <pic:spPr>
                    <a:xfrm>
                      <a:off x="0" y="0"/>
                      <a:ext cx="5731200" cy="4381500"/>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rPr/>
      </w:pPr>
      <w:r w:rsidDel="00000000" w:rsidR="00000000" w:rsidRPr="00000000">
        <w:rPr/>
        <w:drawing>
          <wp:inline distB="114300" distT="114300" distL="114300" distR="114300">
            <wp:extent cx="5731200" cy="2806700"/>
            <wp:effectExtent b="0" l="0" r="0" t="0"/>
            <wp:docPr id="13" name="image6.png"/>
            <a:graphic>
              <a:graphicData uri="http://schemas.openxmlformats.org/drawingml/2006/picture">
                <pic:pic>
                  <pic:nvPicPr>
                    <pic:cNvPr id="0" name="image6.png"/>
                    <pic:cNvPicPr preferRelativeResize="0"/>
                  </pic:nvPicPr>
                  <pic:blipFill>
                    <a:blip r:embed="rId19"/>
                    <a:srcRect b="0" l="0" r="0" t="0"/>
                    <a:stretch>
                      <a:fillRect/>
                    </a:stretch>
                  </pic:blipFill>
                  <pic:spPr>
                    <a:xfrm>
                      <a:off x="0" y="0"/>
                      <a:ext cx="57312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rPr/>
      </w:pPr>
      <w:r w:rsidDel="00000000" w:rsidR="00000000" w:rsidRPr="00000000">
        <w:rPr>
          <w:rtl w:val="0"/>
        </w:rPr>
      </w:r>
    </w:p>
    <w:p w:rsidR="00000000" w:rsidDel="00000000" w:rsidP="00000000" w:rsidRDefault="00000000" w:rsidRPr="00000000" w14:paraId="000000D9">
      <w:pPr>
        <w:rPr/>
      </w:pPr>
      <w:r w:rsidDel="00000000" w:rsidR="00000000" w:rsidRPr="00000000">
        <w:rPr>
          <w:rtl w:val="0"/>
        </w:rPr>
      </w:r>
    </w:p>
    <w:p w:rsidR="00000000" w:rsidDel="00000000" w:rsidP="00000000" w:rsidRDefault="00000000" w:rsidRPr="00000000" w14:paraId="000000DA">
      <w:pPr>
        <w:rPr/>
      </w:pPr>
      <w:r w:rsidDel="00000000" w:rsidR="00000000" w:rsidRPr="00000000">
        <w:rPr>
          <w:rtl w:val="0"/>
        </w:rPr>
      </w:r>
    </w:p>
    <w:p w:rsidR="00000000" w:rsidDel="00000000" w:rsidP="00000000" w:rsidRDefault="00000000" w:rsidRPr="00000000" w14:paraId="000000DB">
      <w:pPr>
        <w:rPr/>
      </w:pPr>
      <w:r w:rsidDel="00000000" w:rsidR="00000000" w:rsidRPr="00000000">
        <w:rPr>
          <w:rtl w:val="0"/>
        </w:rPr>
      </w:r>
    </w:p>
    <w:p w:rsidR="00000000" w:rsidDel="00000000" w:rsidP="00000000" w:rsidRDefault="00000000" w:rsidRPr="00000000" w14:paraId="000000DC">
      <w:pPr>
        <w:rPr/>
      </w:pPr>
      <w:r w:rsidDel="00000000" w:rsidR="00000000" w:rsidRPr="00000000">
        <w:rPr>
          <w:rtl w:val="0"/>
        </w:rPr>
      </w:r>
    </w:p>
    <w:p w:rsidR="00000000" w:rsidDel="00000000" w:rsidP="00000000" w:rsidRDefault="00000000" w:rsidRPr="00000000" w14:paraId="000000DD">
      <w:pPr>
        <w:rPr/>
      </w:pPr>
      <w:r w:rsidDel="00000000" w:rsidR="00000000" w:rsidRPr="00000000">
        <w:rPr>
          <w:rtl w:val="0"/>
        </w:rPr>
      </w:r>
    </w:p>
    <w:p w:rsidR="00000000" w:rsidDel="00000000" w:rsidP="00000000" w:rsidRDefault="00000000" w:rsidRPr="00000000" w14:paraId="000000DE">
      <w:pPr>
        <w:rPr/>
      </w:pPr>
      <w:r w:rsidDel="00000000" w:rsidR="00000000" w:rsidRPr="00000000">
        <w:rPr>
          <w:rtl w:val="0"/>
        </w:rPr>
      </w:r>
    </w:p>
    <w:p w:rsidR="00000000" w:rsidDel="00000000" w:rsidP="00000000" w:rsidRDefault="00000000" w:rsidRPr="00000000" w14:paraId="000000DF">
      <w:pPr>
        <w:rPr/>
      </w:pPr>
      <w:r w:rsidDel="00000000" w:rsidR="00000000" w:rsidRPr="00000000">
        <w:rPr>
          <w:rtl w:val="0"/>
        </w:rPr>
      </w:r>
    </w:p>
    <w:p w:rsidR="00000000" w:rsidDel="00000000" w:rsidP="00000000" w:rsidRDefault="00000000" w:rsidRPr="00000000" w14:paraId="000000E0">
      <w:pPr>
        <w:numPr>
          <w:ilvl w:val="0"/>
          <w:numId w:val="11"/>
        </w:numPr>
        <w:ind w:left="720" w:hanging="360"/>
        <w:rPr>
          <w:u w:val="none"/>
        </w:rPr>
      </w:pPr>
      <w:r w:rsidDel="00000000" w:rsidR="00000000" w:rsidRPr="00000000">
        <w:rPr>
          <w:rtl w:val="0"/>
        </w:rPr>
        <w:t xml:space="preserve">UsuarioServiceImplTest</w:t>
      </w:r>
    </w:p>
    <w:p w:rsidR="00000000" w:rsidDel="00000000" w:rsidP="00000000" w:rsidRDefault="00000000" w:rsidRPr="00000000" w14:paraId="000000E1">
      <w:pPr>
        <w:ind w:left="0" w:firstLine="0"/>
        <w:rPr/>
      </w:pPr>
      <w:r w:rsidDel="00000000" w:rsidR="00000000" w:rsidRPr="00000000">
        <w:rPr>
          <w:rtl w:val="0"/>
        </w:rPr>
        <w:br w:type="textWrapping"/>
      </w:r>
      <w:r w:rsidDel="00000000" w:rsidR="00000000" w:rsidRPr="00000000">
        <w:rPr/>
        <w:drawing>
          <wp:inline distB="114300" distT="114300" distL="114300" distR="114300">
            <wp:extent cx="5731200" cy="2298700"/>
            <wp:effectExtent b="0" l="0" r="0" t="0"/>
            <wp:docPr id="15" name="image15.png"/>
            <a:graphic>
              <a:graphicData uri="http://schemas.openxmlformats.org/drawingml/2006/picture">
                <pic:pic>
                  <pic:nvPicPr>
                    <pic:cNvPr id="0" name="image15.png"/>
                    <pic:cNvPicPr preferRelativeResize="0"/>
                  </pic:nvPicPr>
                  <pic:blipFill>
                    <a:blip r:embed="rId20"/>
                    <a:srcRect b="0" l="0" r="0" t="0"/>
                    <a:stretch>
                      <a:fillRect/>
                    </a:stretch>
                  </pic:blipFill>
                  <pic:spPr>
                    <a:xfrm>
                      <a:off x="0" y="0"/>
                      <a:ext cx="5731200" cy="2298700"/>
                    </a:xfrm>
                    <a:prstGeom prst="rect"/>
                    <a:ln/>
                  </pic:spPr>
                </pic:pic>
              </a:graphicData>
            </a:graphic>
          </wp:inline>
        </w:drawing>
      </w:r>
      <w:r w:rsidDel="00000000" w:rsidR="00000000" w:rsidRPr="00000000">
        <w:rPr>
          <w:rtl w:val="0"/>
        </w:rPr>
      </w:r>
    </w:p>
    <w:p w:rsidR="00000000" w:rsidDel="00000000" w:rsidP="00000000" w:rsidRDefault="00000000" w:rsidRPr="00000000" w14:paraId="000000E2">
      <w:pPr>
        <w:rPr/>
      </w:pPr>
      <w:r w:rsidDel="00000000" w:rsidR="00000000" w:rsidRPr="00000000">
        <w:rPr/>
        <w:drawing>
          <wp:inline distB="114300" distT="114300" distL="114300" distR="114300">
            <wp:extent cx="5731200" cy="2946400"/>
            <wp:effectExtent b="0" l="0" r="0" t="0"/>
            <wp:docPr id="27" name="image20.png"/>
            <a:graphic>
              <a:graphicData uri="http://schemas.openxmlformats.org/drawingml/2006/picture">
                <pic:pic>
                  <pic:nvPicPr>
                    <pic:cNvPr id="0" name="image20.png"/>
                    <pic:cNvPicPr preferRelativeResize="0"/>
                  </pic:nvPicPr>
                  <pic:blipFill>
                    <a:blip r:embed="rId21"/>
                    <a:srcRect b="0" l="0" r="0" t="0"/>
                    <a:stretch>
                      <a:fillRect/>
                    </a:stretch>
                  </pic:blipFill>
                  <pic:spPr>
                    <a:xfrm>
                      <a:off x="0" y="0"/>
                      <a:ext cx="57312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rPr/>
      </w:pPr>
      <w:r w:rsidDel="00000000" w:rsidR="00000000" w:rsidRPr="00000000">
        <w:rPr/>
        <w:drawing>
          <wp:inline distB="114300" distT="114300" distL="114300" distR="114300">
            <wp:extent cx="5731200" cy="1828800"/>
            <wp:effectExtent b="0" l="0" r="0" t="0"/>
            <wp:docPr id="4" name="image13.png"/>
            <a:graphic>
              <a:graphicData uri="http://schemas.openxmlformats.org/drawingml/2006/picture">
                <pic:pic>
                  <pic:nvPicPr>
                    <pic:cNvPr id="0" name="image13.png"/>
                    <pic:cNvPicPr preferRelativeResize="0"/>
                  </pic:nvPicPr>
                  <pic:blipFill>
                    <a:blip r:embed="rId22"/>
                    <a:srcRect b="0" l="0" r="0" t="0"/>
                    <a:stretch>
                      <a:fillRect/>
                    </a:stretch>
                  </pic:blipFill>
                  <pic:spPr>
                    <a:xfrm>
                      <a:off x="0" y="0"/>
                      <a:ext cx="5731200"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0E4">
      <w:pPr>
        <w:rPr/>
      </w:pPr>
      <w:r w:rsidDel="00000000" w:rsidR="00000000" w:rsidRPr="00000000">
        <w:rPr>
          <w:rtl w:val="0"/>
        </w:rPr>
      </w:r>
    </w:p>
    <w:p w:rsidR="00000000" w:rsidDel="00000000" w:rsidP="00000000" w:rsidRDefault="00000000" w:rsidRPr="00000000" w14:paraId="000000E5">
      <w:pPr>
        <w:rPr/>
      </w:pPr>
      <w:r w:rsidDel="00000000" w:rsidR="00000000" w:rsidRPr="00000000">
        <w:rPr>
          <w:rtl w:val="0"/>
        </w:rPr>
      </w:r>
    </w:p>
    <w:p w:rsidR="00000000" w:rsidDel="00000000" w:rsidP="00000000" w:rsidRDefault="00000000" w:rsidRPr="00000000" w14:paraId="000000E6">
      <w:pPr>
        <w:rPr/>
      </w:pPr>
      <w:r w:rsidDel="00000000" w:rsidR="00000000" w:rsidRPr="00000000">
        <w:rPr>
          <w:rtl w:val="0"/>
        </w:rPr>
      </w:r>
    </w:p>
    <w:p w:rsidR="00000000" w:rsidDel="00000000" w:rsidP="00000000" w:rsidRDefault="00000000" w:rsidRPr="00000000" w14:paraId="000000E7">
      <w:pPr>
        <w:rPr/>
      </w:pPr>
      <w:r w:rsidDel="00000000" w:rsidR="00000000" w:rsidRPr="00000000">
        <w:rPr>
          <w:rtl w:val="0"/>
        </w:rPr>
      </w:r>
    </w:p>
    <w:p w:rsidR="00000000" w:rsidDel="00000000" w:rsidP="00000000" w:rsidRDefault="00000000" w:rsidRPr="00000000" w14:paraId="000000E8">
      <w:pPr>
        <w:rPr/>
      </w:pPr>
      <w:r w:rsidDel="00000000" w:rsidR="00000000" w:rsidRPr="00000000">
        <w:rPr>
          <w:rtl w:val="0"/>
        </w:rPr>
      </w:r>
    </w:p>
    <w:p w:rsidR="00000000" w:rsidDel="00000000" w:rsidP="00000000" w:rsidRDefault="00000000" w:rsidRPr="00000000" w14:paraId="000000E9">
      <w:pPr>
        <w:rPr/>
      </w:pPr>
      <w:r w:rsidDel="00000000" w:rsidR="00000000" w:rsidRPr="00000000">
        <w:rPr>
          <w:rtl w:val="0"/>
        </w:rPr>
      </w:r>
    </w:p>
    <w:p w:rsidR="00000000" w:rsidDel="00000000" w:rsidP="00000000" w:rsidRDefault="00000000" w:rsidRPr="00000000" w14:paraId="000000EA">
      <w:pPr>
        <w:rPr/>
      </w:pPr>
      <w:r w:rsidDel="00000000" w:rsidR="00000000" w:rsidRPr="00000000">
        <w:rPr>
          <w:rtl w:val="0"/>
        </w:rPr>
      </w:r>
    </w:p>
    <w:p w:rsidR="00000000" w:rsidDel="00000000" w:rsidP="00000000" w:rsidRDefault="00000000" w:rsidRPr="00000000" w14:paraId="000000EB">
      <w:pPr>
        <w:numPr>
          <w:ilvl w:val="0"/>
          <w:numId w:val="4"/>
        </w:numPr>
        <w:ind w:left="720" w:hanging="360"/>
        <w:rPr>
          <w:u w:val="none"/>
        </w:rPr>
      </w:pPr>
      <w:r w:rsidDel="00000000" w:rsidR="00000000" w:rsidRPr="00000000">
        <w:rPr>
          <w:rtl w:val="0"/>
        </w:rPr>
        <w:t xml:space="preserve">VentaServiceImplTest</w:t>
      </w:r>
    </w:p>
    <w:p w:rsidR="00000000" w:rsidDel="00000000" w:rsidP="00000000" w:rsidRDefault="00000000" w:rsidRPr="00000000" w14:paraId="000000EC">
      <w:pPr>
        <w:rPr/>
      </w:pPr>
      <w:r w:rsidDel="00000000" w:rsidR="00000000" w:rsidRPr="00000000">
        <w:rPr/>
        <w:drawing>
          <wp:inline distB="114300" distT="114300" distL="114300" distR="114300">
            <wp:extent cx="5731200" cy="4089400"/>
            <wp:effectExtent b="0" l="0" r="0" t="0"/>
            <wp:docPr id="7" name="image4.png"/>
            <a:graphic>
              <a:graphicData uri="http://schemas.openxmlformats.org/drawingml/2006/picture">
                <pic:pic>
                  <pic:nvPicPr>
                    <pic:cNvPr id="0" name="image4.png"/>
                    <pic:cNvPicPr preferRelativeResize="0"/>
                  </pic:nvPicPr>
                  <pic:blipFill>
                    <a:blip r:embed="rId23"/>
                    <a:srcRect b="0" l="0" r="0" t="0"/>
                    <a:stretch>
                      <a:fillRect/>
                    </a:stretch>
                  </pic:blipFill>
                  <pic:spPr>
                    <a:xfrm>
                      <a:off x="0" y="0"/>
                      <a:ext cx="5731200" cy="4089400"/>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rPr/>
      </w:pPr>
      <w:r w:rsidDel="00000000" w:rsidR="00000000" w:rsidRPr="00000000">
        <w:rPr/>
        <w:drawing>
          <wp:inline distB="114300" distT="114300" distL="114300" distR="114300">
            <wp:extent cx="5731200" cy="4800600"/>
            <wp:effectExtent b="0" l="0" r="0" t="0"/>
            <wp:docPr id="33" name="image27.png"/>
            <a:graphic>
              <a:graphicData uri="http://schemas.openxmlformats.org/drawingml/2006/picture">
                <pic:pic>
                  <pic:nvPicPr>
                    <pic:cNvPr id="0" name="image27.png"/>
                    <pic:cNvPicPr preferRelativeResize="0"/>
                  </pic:nvPicPr>
                  <pic:blipFill>
                    <a:blip r:embed="rId24"/>
                    <a:srcRect b="0" l="0" r="0" t="0"/>
                    <a:stretch>
                      <a:fillRect/>
                    </a:stretch>
                  </pic:blipFill>
                  <pic:spPr>
                    <a:xfrm>
                      <a:off x="0" y="0"/>
                      <a:ext cx="5731200" cy="4800600"/>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rPr/>
      </w:pPr>
      <w:r w:rsidDel="00000000" w:rsidR="00000000" w:rsidRPr="00000000">
        <w:rPr/>
        <w:drawing>
          <wp:inline distB="114300" distT="114300" distL="114300" distR="114300">
            <wp:extent cx="5731200" cy="3060700"/>
            <wp:effectExtent b="0" l="0" r="0" t="0"/>
            <wp:docPr id="6" name="image9.png"/>
            <a:graphic>
              <a:graphicData uri="http://schemas.openxmlformats.org/drawingml/2006/picture">
                <pic:pic>
                  <pic:nvPicPr>
                    <pic:cNvPr id="0" name="image9.png"/>
                    <pic:cNvPicPr preferRelativeResize="0"/>
                  </pic:nvPicPr>
                  <pic:blipFill>
                    <a:blip r:embed="rId25"/>
                    <a:srcRect b="0" l="0" r="0" t="0"/>
                    <a:stretch>
                      <a:fillRect/>
                    </a:stretch>
                  </pic:blipFill>
                  <pic:spPr>
                    <a:xfrm>
                      <a:off x="0" y="0"/>
                      <a:ext cx="57312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rPr/>
      </w:pPr>
      <w:r w:rsidDel="00000000" w:rsidR="00000000" w:rsidRPr="00000000">
        <w:rPr>
          <w:rtl w:val="0"/>
        </w:rPr>
      </w:r>
    </w:p>
    <w:p w:rsidR="00000000" w:rsidDel="00000000" w:rsidP="00000000" w:rsidRDefault="00000000" w:rsidRPr="00000000" w14:paraId="000000F0">
      <w:pPr>
        <w:rPr/>
      </w:pPr>
      <w:r w:rsidDel="00000000" w:rsidR="00000000" w:rsidRPr="00000000">
        <w:rPr>
          <w:rtl w:val="0"/>
        </w:rPr>
      </w:r>
    </w:p>
    <w:p w:rsidR="00000000" w:rsidDel="00000000" w:rsidP="00000000" w:rsidRDefault="00000000" w:rsidRPr="00000000" w14:paraId="000000F1">
      <w:pPr>
        <w:rPr/>
      </w:pPr>
      <w:r w:rsidDel="00000000" w:rsidR="00000000" w:rsidRPr="00000000">
        <w:rPr>
          <w:rtl w:val="0"/>
        </w:rPr>
      </w:r>
    </w:p>
    <w:p w:rsidR="00000000" w:rsidDel="00000000" w:rsidP="00000000" w:rsidRDefault="00000000" w:rsidRPr="00000000" w14:paraId="000000F2">
      <w:pPr>
        <w:rPr/>
      </w:pPr>
      <w:r w:rsidDel="00000000" w:rsidR="00000000" w:rsidRPr="00000000">
        <w:rPr>
          <w:rtl w:val="0"/>
        </w:rPr>
      </w:r>
    </w:p>
    <w:p w:rsidR="00000000" w:rsidDel="00000000" w:rsidP="00000000" w:rsidRDefault="00000000" w:rsidRPr="00000000" w14:paraId="000000F3">
      <w:pPr>
        <w:numPr>
          <w:ilvl w:val="0"/>
          <w:numId w:val="14"/>
        </w:numPr>
        <w:ind w:left="720" w:hanging="360"/>
        <w:rPr>
          <w:b w:val="1"/>
          <w:u w:val="none"/>
        </w:rPr>
      </w:pPr>
      <w:r w:rsidDel="00000000" w:rsidR="00000000" w:rsidRPr="00000000">
        <w:rPr>
          <w:b w:val="1"/>
          <w:rtl w:val="0"/>
        </w:rPr>
        <w:t xml:space="preserve">Pruebas de integración</w:t>
      </w:r>
    </w:p>
    <w:p w:rsidR="00000000" w:rsidDel="00000000" w:rsidP="00000000" w:rsidRDefault="00000000" w:rsidRPr="00000000" w14:paraId="000000F4">
      <w:pPr>
        <w:ind w:left="720" w:firstLine="0"/>
        <w:rPr>
          <w:b w:val="1"/>
        </w:rPr>
      </w:pPr>
      <w:r w:rsidDel="00000000" w:rsidR="00000000" w:rsidRPr="00000000">
        <w:rPr>
          <w:rtl w:val="0"/>
        </w:rPr>
      </w:r>
    </w:p>
    <w:p w:rsidR="00000000" w:rsidDel="00000000" w:rsidP="00000000" w:rsidRDefault="00000000" w:rsidRPr="00000000" w14:paraId="000000F5">
      <w:pPr>
        <w:numPr>
          <w:ilvl w:val="0"/>
          <w:numId w:val="7"/>
        </w:numPr>
        <w:ind w:left="720" w:hanging="360"/>
        <w:rPr>
          <w:u w:val="none"/>
        </w:rPr>
      </w:pPr>
      <w:r w:rsidDel="00000000" w:rsidR="00000000" w:rsidRPr="00000000">
        <w:rPr>
          <w:rtl w:val="0"/>
        </w:rPr>
        <w:t xml:space="preserve">ClienteRestControllerTest</w:t>
      </w:r>
    </w:p>
    <w:p w:rsidR="00000000" w:rsidDel="00000000" w:rsidP="00000000" w:rsidRDefault="00000000" w:rsidRPr="00000000" w14:paraId="000000F6">
      <w:pPr>
        <w:rPr/>
      </w:pPr>
      <w:r w:rsidDel="00000000" w:rsidR="00000000" w:rsidRPr="00000000">
        <w:rPr/>
        <w:drawing>
          <wp:inline distB="114300" distT="114300" distL="114300" distR="114300">
            <wp:extent cx="5731200" cy="3136900"/>
            <wp:effectExtent b="0" l="0" r="0" t="0"/>
            <wp:docPr id="26" name="image17.png"/>
            <a:graphic>
              <a:graphicData uri="http://schemas.openxmlformats.org/drawingml/2006/picture">
                <pic:pic>
                  <pic:nvPicPr>
                    <pic:cNvPr id="0" name="image17.png"/>
                    <pic:cNvPicPr preferRelativeResize="0"/>
                  </pic:nvPicPr>
                  <pic:blipFill>
                    <a:blip r:embed="rId26"/>
                    <a:srcRect b="0" l="0" r="0" t="0"/>
                    <a:stretch>
                      <a:fillRect/>
                    </a:stretch>
                  </pic:blipFill>
                  <pic:spPr>
                    <a:xfrm>
                      <a:off x="0" y="0"/>
                      <a:ext cx="57312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0F7">
      <w:pPr>
        <w:rPr/>
      </w:pPr>
      <w:r w:rsidDel="00000000" w:rsidR="00000000" w:rsidRPr="00000000">
        <w:rPr/>
        <w:drawing>
          <wp:inline distB="114300" distT="114300" distL="114300" distR="114300">
            <wp:extent cx="5731200" cy="3149600"/>
            <wp:effectExtent b="0" l="0" r="0" t="0"/>
            <wp:docPr id="5" name="image11.png"/>
            <a:graphic>
              <a:graphicData uri="http://schemas.openxmlformats.org/drawingml/2006/picture">
                <pic:pic>
                  <pic:nvPicPr>
                    <pic:cNvPr id="0" name="image11.png"/>
                    <pic:cNvPicPr preferRelativeResize="0"/>
                  </pic:nvPicPr>
                  <pic:blipFill>
                    <a:blip r:embed="rId27"/>
                    <a:srcRect b="0" l="0" r="0" t="0"/>
                    <a:stretch>
                      <a:fillRect/>
                    </a:stretch>
                  </pic:blipFill>
                  <pic:spPr>
                    <a:xfrm>
                      <a:off x="0" y="0"/>
                      <a:ext cx="57312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0F8">
      <w:pPr>
        <w:rPr/>
      </w:pPr>
      <w:r w:rsidDel="00000000" w:rsidR="00000000" w:rsidRPr="00000000">
        <w:rPr>
          <w:rtl w:val="0"/>
        </w:rPr>
      </w:r>
    </w:p>
    <w:p w:rsidR="00000000" w:rsidDel="00000000" w:rsidP="00000000" w:rsidRDefault="00000000" w:rsidRPr="00000000" w14:paraId="000000F9">
      <w:pPr>
        <w:rPr/>
      </w:pPr>
      <w:r w:rsidDel="00000000" w:rsidR="00000000" w:rsidRPr="00000000">
        <w:rPr/>
        <w:drawing>
          <wp:inline distB="114300" distT="114300" distL="114300" distR="114300">
            <wp:extent cx="5731200" cy="1066800"/>
            <wp:effectExtent b="0" l="0" r="0" t="0"/>
            <wp:docPr id="58" name="image50.png"/>
            <a:graphic>
              <a:graphicData uri="http://schemas.openxmlformats.org/drawingml/2006/picture">
                <pic:pic>
                  <pic:nvPicPr>
                    <pic:cNvPr id="0" name="image50.png"/>
                    <pic:cNvPicPr preferRelativeResize="0"/>
                  </pic:nvPicPr>
                  <pic:blipFill>
                    <a:blip r:embed="rId28"/>
                    <a:srcRect b="0" l="0" r="0" t="0"/>
                    <a:stretch>
                      <a:fillRect/>
                    </a:stretch>
                  </pic:blipFill>
                  <pic:spPr>
                    <a:xfrm>
                      <a:off x="0" y="0"/>
                      <a:ext cx="5731200" cy="1066800"/>
                    </a:xfrm>
                    <a:prstGeom prst="rect"/>
                    <a:ln/>
                  </pic:spPr>
                </pic:pic>
              </a:graphicData>
            </a:graphic>
          </wp:inline>
        </w:drawing>
      </w:r>
      <w:r w:rsidDel="00000000" w:rsidR="00000000" w:rsidRPr="00000000">
        <w:rPr>
          <w:rtl w:val="0"/>
        </w:rPr>
      </w:r>
    </w:p>
    <w:p w:rsidR="00000000" w:rsidDel="00000000" w:rsidP="00000000" w:rsidRDefault="00000000" w:rsidRPr="00000000" w14:paraId="000000FA">
      <w:pPr>
        <w:rPr/>
      </w:pPr>
      <w:r w:rsidDel="00000000" w:rsidR="00000000" w:rsidRPr="00000000">
        <w:rPr>
          <w:rtl w:val="0"/>
        </w:rPr>
      </w:r>
    </w:p>
    <w:p w:rsidR="00000000" w:rsidDel="00000000" w:rsidP="00000000" w:rsidRDefault="00000000" w:rsidRPr="00000000" w14:paraId="000000FB">
      <w:pPr>
        <w:rPr/>
      </w:pPr>
      <w:r w:rsidDel="00000000" w:rsidR="00000000" w:rsidRPr="00000000">
        <w:rPr>
          <w:rtl w:val="0"/>
        </w:rPr>
      </w:r>
    </w:p>
    <w:p w:rsidR="00000000" w:rsidDel="00000000" w:rsidP="00000000" w:rsidRDefault="00000000" w:rsidRPr="00000000" w14:paraId="000000FC">
      <w:pPr>
        <w:rPr/>
      </w:pPr>
      <w:r w:rsidDel="00000000" w:rsidR="00000000" w:rsidRPr="00000000">
        <w:rPr>
          <w:rtl w:val="0"/>
        </w:rPr>
      </w:r>
    </w:p>
    <w:p w:rsidR="00000000" w:rsidDel="00000000" w:rsidP="00000000" w:rsidRDefault="00000000" w:rsidRPr="00000000" w14:paraId="000000FD">
      <w:pPr>
        <w:rPr/>
      </w:pPr>
      <w:r w:rsidDel="00000000" w:rsidR="00000000" w:rsidRPr="00000000">
        <w:rPr>
          <w:rtl w:val="0"/>
        </w:rPr>
      </w:r>
    </w:p>
    <w:p w:rsidR="00000000" w:rsidDel="00000000" w:rsidP="00000000" w:rsidRDefault="00000000" w:rsidRPr="00000000" w14:paraId="000000FE">
      <w:pPr>
        <w:rPr/>
      </w:pPr>
      <w:r w:rsidDel="00000000" w:rsidR="00000000" w:rsidRPr="00000000">
        <w:rPr>
          <w:rtl w:val="0"/>
        </w:rPr>
      </w:r>
    </w:p>
    <w:p w:rsidR="00000000" w:rsidDel="00000000" w:rsidP="00000000" w:rsidRDefault="00000000" w:rsidRPr="00000000" w14:paraId="000000FF">
      <w:pPr>
        <w:numPr>
          <w:ilvl w:val="0"/>
          <w:numId w:val="26"/>
        </w:numPr>
        <w:ind w:left="720" w:hanging="360"/>
        <w:rPr>
          <w:u w:val="none"/>
        </w:rPr>
      </w:pPr>
      <w:r w:rsidDel="00000000" w:rsidR="00000000" w:rsidRPr="00000000">
        <w:rPr>
          <w:rtl w:val="0"/>
        </w:rPr>
        <w:t xml:space="preserve">LogisticaRestController</w:t>
      </w:r>
    </w:p>
    <w:p w:rsidR="00000000" w:rsidDel="00000000" w:rsidP="00000000" w:rsidRDefault="00000000" w:rsidRPr="00000000" w14:paraId="00000100">
      <w:pPr>
        <w:rPr/>
      </w:pPr>
      <w:r w:rsidDel="00000000" w:rsidR="00000000" w:rsidRPr="00000000">
        <w:rPr/>
        <w:drawing>
          <wp:inline distB="114300" distT="114300" distL="114300" distR="114300">
            <wp:extent cx="5731200" cy="3467100"/>
            <wp:effectExtent b="0" l="0" r="0" t="0"/>
            <wp:docPr id="21" name="image5.png"/>
            <a:graphic>
              <a:graphicData uri="http://schemas.openxmlformats.org/drawingml/2006/picture">
                <pic:pic>
                  <pic:nvPicPr>
                    <pic:cNvPr id="0" name="image5.png"/>
                    <pic:cNvPicPr preferRelativeResize="0"/>
                  </pic:nvPicPr>
                  <pic:blipFill>
                    <a:blip r:embed="rId29"/>
                    <a:srcRect b="0" l="0" r="0" t="0"/>
                    <a:stretch>
                      <a:fillRect/>
                    </a:stretch>
                  </pic:blipFill>
                  <pic:spPr>
                    <a:xfrm>
                      <a:off x="0" y="0"/>
                      <a:ext cx="573120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101">
      <w:pPr>
        <w:rPr/>
      </w:pPr>
      <w:r w:rsidDel="00000000" w:rsidR="00000000" w:rsidRPr="00000000">
        <w:rPr/>
        <w:drawing>
          <wp:inline distB="114300" distT="114300" distL="114300" distR="114300">
            <wp:extent cx="5731200" cy="2578100"/>
            <wp:effectExtent b="0" l="0" r="0" t="0"/>
            <wp:docPr id="49" name="image40.png"/>
            <a:graphic>
              <a:graphicData uri="http://schemas.openxmlformats.org/drawingml/2006/picture">
                <pic:pic>
                  <pic:nvPicPr>
                    <pic:cNvPr id="0" name="image40.png"/>
                    <pic:cNvPicPr preferRelativeResize="0"/>
                  </pic:nvPicPr>
                  <pic:blipFill>
                    <a:blip r:embed="rId30"/>
                    <a:srcRect b="0" l="0" r="0" t="0"/>
                    <a:stretch>
                      <a:fillRect/>
                    </a:stretch>
                  </pic:blipFill>
                  <pic:spPr>
                    <a:xfrm>
                      <a:off x="0" y="0"/>
                      <a:ext cx="57312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102">
      <w:pPr>
        <w:rPr/>
      </w:pPr>
      <w:r w:rsidDel="00000000" w:rsidR="00000000" w:rsidRPr="00000000">
        <w:rPr>
          <w:rtl w:val="0"/>
        </w:rPr>
      </w:r>
    </w:p>
    <w:p w:rsidR="00000000" w:rsidDel="00000000" w:rsidP="00000000" w:rsidRDefault="00000000" w:rsidRPr="00000000" w14:paraId="00000103">
      <w:pPr>
        <w:rPr/>
      </w:pPr>
      <w:r w:rsidDel="00000000" w:rsidR="00000000" w:rsidRPr="00000000">
        <w:rPr/>
        <w:drawing>
          <wp:inline distB="114300" distT="114300" distL="114300" distR="114300">
            <wp:extent cx="5731200" cy="1016000"/>
            <wp:effectExtent b="0" l="0" r="0" t="0"/>
            <wp:docPr id="17" name="image23.png"/>
            <a:graphic>
              <a:graphicData uri="http://schemas.openxmlformats.org/drawingml/2006/picture">
                <pic:pic>
                  <pic:nvPicPr>
                    <pic:cNvPr id="0" name="image23.png"/>
                    <pic:cNvPicPr preferRelativeResize="0"/>
                  </pic:nvPicPr>
                  <pic:blipFill>
                    <a:blip r:embed="rId31"/>
                    <a:srcRect b="0" l="0" r="0" t="0"/>
                    <a:stretch>
                      <a:fillRect/>
                    </a:stretch>
                  </pic:blipFill>
                  <pic:spPr>
                    <a:xfrm>
                      <a:off x="0" y="0"/>
                      <a:ext cx="5731200" cy="1016000"/>
                    </a:xfrm>
                    <a:prstGeom prst="rect"/>
                    <a:ln/>
                  </pic:spPr>
                </pic:pic>
              </a:graphicData>
            </a:graphic>
          </wp:inline>
        </w:drawing>
      </w:r>
      <w:r w:rsidDel="00000000" w:rsidR="00000000" w:rsidRPr="00000000">
        <w:rPr>
          <w:rtl w:val="0"/>
        </w:rPr>
      </w:r>
    </w:p>
    <w:p w:rsidR="00000000" w:rsidDel="00000000" w:rsidP="00000000" w:rsidRDefault="00000000" w:rsidRPr="00000000" w14:paraId="00000104">
      <w:pPr>
        <w:rPr/>
      </w:pPr>
      <w:r w:rsidDel="00000000" w:rsidR="00000000" w:rsidRPr="00000000">
        <w:rPr>
          <w:rtl w:val="0"/>
        </w:rPr>
      </w:r>
    </w:p>
    <w:p w:rsidR="00000000" w:rsidDel="00000000" w:rsidP="00000000" w:rsidRDefault="00000000" w:rsidRPr="00000000" w14:paraId="00000105">
      <w:pPr>
        <w:rPr/>
      </w:pPr>
      <w:r w:rsidDel="00000000" w:rsidR="00000000" w:rsidRPr="00000000">
        <w:rPr>
          <w:rtl w:val="0"/>
        </w:rPr>
      </w:r>
    </w:p>
    <w:p w:rsidR="00000000" w:rsidDel="00000000" w:rsidP="00000000" w:rsidRDefault="00000000" w:rsidRPr="00000000" w14:paraId="00000106">
      <w:pPr>
        <w:rPr/>
      </w:pPr>
      <w:r w:rsidDel="00000000" w:rsidR="00000000" w:rsidRPr="00000000">
        <w:rPr>
          <w:rtl w:val="0"/>
        </w:rPr>
      </w:r>
    </w:p>
    <w:p w:rsidR="00000000" w:rsidDel="00000000" w:rsidP="00000000" w:rsidRDefault="00000000" w:rsidRPr="00000000" w14:paraId="00000107">
      <w:pPr>
        <w:rPr/>
      </w:pPr>
      <w:r w:rsidDel="00000000" w:rsidR="00000000" w:rsidRPr="00000000">
        <w:rPr>
          <w:rtl w:val="0"/>
        </w:rPr>
      </w:r>
    </w:p>
    <w:p w:rsidR="00000000" w:rsidDel="00000000" w:rsidP="00000000" w:rsidRDefault="00000000" w:rsidRPr="00000000" w14:paraId="00000108">
      <w:pPr>
        <w:rPr/>
      </w:pPr>
      <w:r w:rsidDel="00000000" w:rsidR="00000000" w:rsidRPr="00000000">
        <w:rPr>
          <w:rtl w:val="0"/>
        </w:rPr>
      </w:r>
    </w:p>
    <w:p w:rsidR="00000000" w:rsidDel="00000000" w:rsidP="00000000" w:rsidRDefault="00000000" w:rsidRPr="00000000" w14:paraId="00000109">
      <w:pPr>
        <w:rPr/>
      </w:pPr>
      <w:r w:rsidDel="00000000" w:rsidR="00000000" w:rsidRPr="00000000">
        <w:rPr>
          <w:rtl w:val="0"/>
        </w:rPr>
      </w:r>
    </w:p>
    <w:p w:rsidR="00000000" w:rsidDel="00000000" w:rsidP="00000000" w:rsidRDefault="00000000" w:rsidRPr="00000000" w14:paraId="0000010A">
      <w:pPr>
        <w:numPr>
          <w:ilvl w:val="0"/>
          <w:numId w:val="12"/>
        </w:numPr>
        <w:ind w:left="720" w:hanging="360"/>
        <w:rPr>
          <w:u w:val="none"/>
        </w:rPr>
      </w:pPr>
      <w:r w:rsidDel="00000000" w:rsidR="00000000" w:rsidRPr="00000000">
        <w:rPr>
          <w:rtl w:val="0"/>
        </w:rPr>
        <w:t xml:space="preserve">ProductoRestControllerTest</w:t>
      </w:r>
    </w:p>
    <w:p w:rsidR="00000000" w:rsidDel="00000000" w:rsidP="00000000" w:rsidRDefault="00000000" w:rsidRPr="00000000" w14:paraId="0000010B">
      <w:pPr>
        <w:rPr/>
      </w:pPr>
      <w:r w:rsidDel="00000000" w:rsidR="00000000" w:rsidRPr="00000000">
        <w:rPr/>
        <w:drawing>
          <wp:inline distB="114300" distT="114300" distL="114300" distR="114300">
            <wp:extent cx="5731200" cy="3327400"/>
            <wp:effectExtent b="0" l="0" r="0" t="0"/>
            <wp:docPr id="22" name="image12.png"/>
            <a:graphic>
              <a:graphicData uri="http://schemas.openxmlformats.org/drawingml/2006/picture">
                <pic:pic>
                  <pic:nvPicPr>
                    <pic:cNvPr id="0" name="image12.png"/>
                    <pic:cNvPicPr preferRelativeResize="0"/>
                  </pic:nvPicPr>
                  <pic:blipFill>
                    <a:blip r:embed="rId32"/>
                    <a:srcRect b="0" l="0" r="0" t="0"/>
                    <a:stretch>
                      <a:fillRect/>
                    </a:stretch>
                  </pic:blipFill>
                  <pic:spPr>
                    <a:xfrm>
                      <a:off x="0" y="0"/>
                      <a:ext cx="57312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10C">
      <w:pPr>
        <w:rPr/>
      </w:pPr>
      <w:r w:rsidDel="00000000" w:rsidR="00000000" w:rsidRPr="00000000">
        <w:rPr>
          <w:rtl w:val="0"/>
        </w:rPr>
      </w:r>
    </w:p>
    <w:p w:rsidR="00000000" w:rsidDel="00000000" w:rsidP="00000000" w:rsidRDefault="00000000" w:rsidRPr="00000000" w14:paraId="0000010D">
      <w:pPr>
        <w:rPr/>
      </w:pPr>
      <w:r w:rsidDel="00000000" w:rsidR="00000000" w:rsidRPr="00000000">
        <w:rPr/>
        <w:drawing>
          <wp:inline distB="114300" distT="114300" distL="114300" distR="114300">
            <wp:extent cx="5731200" cy="3708400"/>
            <wp:effectExtent b="0" l="0" r="0" t="0"/>
            <wp:docPr id="40" name="image29.png"/>
            <a:graphic>
              <a:graphicData uri="http://schemas.openxmlformats.org/drawingml/2006/picture">
                <pic:pic>
                  <pic:nvPicPr>
                    <pic:cNvPr id="0" name="image29.png"/>
                    <pic:cNvPicPr preferRelativeResize="0"/>
                  </pic:nvPicPr>
                  <pic:blipFill>
                    <a:blip r:embed="rId33"/>
                    <a:srcRect b="0" l="0" r="0" t="0"/>
                    <a:stretch>
                      <a:fillRect/>
                    </a:stretch>
                  </pic:blipFill>
                  <pic:spPr>
                    <a:xfrm>
                      <a:off x="0" y="0"/>
                      <a:ext cx="5731200" cy="3708400"/>
                    </a:xfrm>
                    <a:prstGeom prst="rect"/>
                    <a:ln/>
                  </pic:spPr>
                </pic:pic>
              </a:graphicData>
            </a:graphic>
          </wp:inline>
        </w:drawing>
      </w:r>
      <w:r w:rsidDel="00000000" w:rsidR="00000000" w:rsidRPr="00000000">
        <w:rPr>
          <w:rtl w:val="0"/>
        </w:rPr>
      </w:r>
    </w:p>
    <w:p w:rsidR="00000000" w:rsidDel="00000000" w:rsidP="00000000" w:rsidRDefault="00000000" w:rsidRPr="00000000" w14:paraId="0000010E">
      <w:pPr>
        <w:rPr/>
      </w:pPr>
      <w:r w:rsidDel="00000000" w:rsidR="00000000" w:rsidRPr="00000000">
        <w:rPr/>
        <w:drawing>
          <wp:inline distB="114300" distT="114300" distL="114300" distR="114300">
            <wp:extent cx="5731200" cy="1651000"/>
            <wp:effectExtent b="0" l="0" r="0" t="0"/>
            <wp:docPr id="57" name="image55.png"/>
            <a:graphic>
              <a:graphicData uri="http://schemas.openxmlformats.org/drawingml/2006/picture">
                <pic:pic>
                  <pic:nvPicPr>
                    <pic:cNvPr id="0" name="image55.png"/>
                    <pic:cNvPicPr preferRelativeResize="0"/>
                  </pic:nvPicPr>
                  <pic:blipFill>
                    <a:blip r:embed="rId34"/>
                    <a:srcRect b="0" l="0" r="0" t="0"/>
                    <a:stretch>
                      <a:fillRect/>
                    </a:stretch>
                  </pic:blipFill>
                  <pic:spPr>
                    <a:xfrm>
                      <a:off x="0" y="0"/>
                      <a:ext cx="5731200" cy="1651000"/>
                    </a:xfrm>
                    <a:prstGeom prst="rect"/>
                    <a:ln/>
                  </pic:spPr>
                </pic:pic>
              </a:graphicData>
            </a:graphic>
          </wp:inline>
        </w:drawing>
      </w:r>
      <w:r w:rsidDel="00000000" w:rsidR="00000000" w:rsidRPr="00000000">
        <w:rPr>
          <w:rtl w:val="0"/>
        </w:rPr>
      </w:r>
    </w:p>
    <w:p w:rsidR="00000000" w:rsidDel="00000000" w:rsidP="00000000" w:rsidRDefault="00000000" w:rsidRPr="00000000" w14:paraId="0000010F">
      <w:pPr>
        <w:rPr/>
      </w:pPr>
      <w:r w:rsidDel="00000000" w:rsidR="00000000" w:rsidRPr="00000000">
        <w:rPr>
          <w:rtl w:val="0"/>
        </w:rPr>
      </w:r>
    </w:p>
    <w:p w:rsidR="00000000" w:rsidDel="00000000" w:rsidP="00000000" w:rsidRDefault="00000000" w:rsidRPr="00000000" w14:paraId="00000110">
      <w:pPr>
        <w:numPr>
          <w:ilvl w:val="0"/>
          <w:numId w:val="27"/>
        </w:numPr>
        <w:ind w:left="720" w:hanging="360"/>
        <w:rPr>
          <w:u w:val="none"/>
        </w:rPr>
      </w:pPr>
      <w:r w:rsidDel="00000000" w:rsidR="00000000" w:rsidRPr="00000000">
        <w:rPr>
          <w:rtl w:val="0"/>
        </w:rPr>
        <w:t xml:space="preserve">UsuarioRestControllerTest</w:t>
      </w:r>
    </w:p>
    <w:p w:rsidR="00000000" w:rsidDel="00000000" w:rsidP="00000000" w:rsidRDefault="00000000" w:rsidRPr="00000000" w14:paraId="00000111">
      <w:pPr>
        <w:rPr/>
      </w:pPr>
      <w:r w:rsidDel="00000000" w:rsidR="00000000" w:rsidRPr="00000000">
        <w:rPr/>
        <w:drawing>
          <wp:inline distB="114300" distT="114300" distL="114300" distR="114300">
            <wp:extent cx="5731200" cy="3048000"/>
            <wp:effectExtent b="0" l="0" r="0" t="0"/>
            <wp:docPr id="18" name="image7.png"/>
            <a:graphic>
              <a:graphicData uri="http://schemas.openxmlformats.org/drawingml/2006/picture">
                <pic:pic>
                  <pic:nvPicPr>
                    <pic:cNvPr id="0" name="image7.png"/>
                    <pic:cNvPicPr preferRelativeResize="0"/>
                  </pic:nvPicPr>
                  <pic:blipFill>
                    <a:blip r:embed="rId35"/>
                    <a:srcRect b="0" l="0" r="0" t="0"/>
                    <a:stretch>
                      <a:fillRect/>
                    </a:stretch>
                  </pic:blipFill>
                  <pic:spPr>
                    <a:xfrm>
                      <a:off x="0" y="0"/>
                      <a:ext cx="57312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112">
      <w:pPr>
        <w:rPr/>
      </w:pPr>
      <w:r w:rsidDel="00000000" w:rsidR="00000000" w:rsidRPr="00000000">
        <w:rPr/>
        <w:drawing>
          <wp:inline distB="114300" distT="114300" distL="114300" distR="114300">
            <wp:extent cx="5731200" cy="2908300"/>
            <wp:effectExtent b="0" l="0" r="0" t="0"/>
            <wp:docPr id="55" name="image57.png"/>
            <a:graphic>
              <a:graphicData uri="http://schemas.openxmlformats.org/drawingml/2006/picture">
                <pic:pic>
                  <pic:nvPicPr>
                    <pic:cNvPr id="0" name="image57.png"/>
                    <pic:cNvPicPr preferRelativeResize="0"/>
                  </pic:nvPicPr>
                  <pic:blipFill>
                    <a:blip r:embed="rId36"/>
                    <a:srcRect b="0" l="0" r="0" t="0"/>
                    <a:stretch>
                      <a:fillRect/>
                    </a:stretch>
                  </pic:blipFill>
                  <pic:spPr>
                    <a:xfrm>
                      <a:off x="0" y="0"/>
                      <a:ext cx="57312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113">
      <w:pPr>
        <w:rPr/>
      </w:pPr>
      <w:r w:rsidDel="00000000" w:rsidR="00000000" w:rsidRPr="00000000">
        <w:rPr/>
        <w:drawing>
          <wp:inline distB="114300" distT="114300" distL="114300" distR="114300">
            <wp:extent cx="5731200" cy="1092200"/>
            <wp:effectExtent b="0" l="0" r="0" t="0"/>
            <wp:docPr id="12" name="image14.png"/>
            <a:graphic>
              <a:graphicData uri="http://schemas.openxmlformats.org/drawingml/2006/picture">
                <pic:pic>
                  <pic:nvPicPr>
                    <pic:cNvPr id="0" name="image14.png"/>
                    <pic:cNvPicPr preferRelativeResize="0"/>
                  </pic:nvPicPr>
                  <pic:blipFill>
                    <a:blip r:embed="rId37"/>
                    <a:srcRect b="0" l="0" r="0" t="0"/>
                    <a:stretch>
                      <a:fillRect/>
                    </a:stretch>
                  </pic:blipFill>
                  <pic:spPr>
                    <a:xfrm>
                      <a:off x="0" y="0"/>
                      <a:ext cx="5731200" cy="1092200"/>
                    </a:xfrm>
                    <a:prstGeom prst="rect"/>
                    <a:ln/>
                  </pic:spPr>
                </pic:pic>
              </a:graphicData>
            </a:graphic>
          </wp:inline>
        </w:drawing>
      </w:r>
      <w:r w:rsidDel="00000000" w:rsidR="00000000" w:rsidRPr="00000000">
        <w:rPr>
          <w:rtl w:val="0"/>
        </w:rPr>
      </w:r>
    </w:p>
    <w:p w:rsidR="00000000" w:rsidDel="00000000" w:rsidP="00000000" w:rsidRDefault="00000000" w:rsidRPr="00000000" w14:paraId="00000114">
      <w:pPr>
        <w:rPr/>
      </w:pPr>
      <w:r w:rsidDel="00000000" w:rsidR="00000000" w:rsidRPr="00000000">
        <w:rPr>
          <w:rtl w:val="0"/>
        </w:rPr>
      </w:r>
    </w:p>
    <w:p w:rsidR="00000000" w:rsidDel="00000000" w:rsidP="00000000" w:rsidRDefault="00000000" w:rsidRPr="00000000" w14:paraId="00000115">
      <w:pPr>
        <w:numPr>
          <w:ilvl w:val="0"/>
          <w:numId w:val="31"/>
        </w:numPr>
        <w:ind w:left="720" w:hanging="360"/>
        <w:rPr>
          <w:u w:val="none"/>
        </w:rPr>
      </w:pPr>
      <w:r w:rsidDel="00000000" w:rsidR="00000000" w:rsidRPr="00000000">
        <w:rPr>
          <w:rtl w:val="0"/>
        </w:rPr>
        <w:t xml:space="preserve">VentaRestControllerTest</w:t>
      </w:r>
    </w:p>
    <w:p w:rsidR="00000000" w:rsidDel="00000000" w:rsidP="00000000" w:rsidRDefault="00000000" w:rsidRPr="00000000" w14:paraId="00000116">
      <w:pPr>
        <w:rPr/>
      </w:pPr>
      <w:r w:rsidDel="00000000" w:rsidR="00000000" w:rsidRPr="00000000">
        <w:rPr/>
        <w:drawing>
          <wp:inline distB="114300" distT="114300" distL="114300" distR="114300">
            <wp:extent cx="5731200" cy="3962400"/>
            <wp:effectExtent b="0" l="0" r="0" t="0"/>
            <wp:docPr id="25" name="image30.png"/>
            <a:graphic>
              <a:graphicData uri="http://schemas.openxmlformats.org/drawingml/2006/picture">
                <pic:pic>
                  <pic:nvPicPr>
                    <pic:cNvPr id="0" name="image30.png"/>
                    <pic:cNvPicPr preferRelativeResize="0"/>
                  </pic:nvPicPr>
                  <pic:blipFill>
                    <a:blip r:embed="rId38"/>
                    <a:srcRect b="0" l="0" r="0" t="0"/>
                    <a:stretch>
                      <a:fillRect/>
                    </a:stretch>
                  </pic:blipFill>
                  <pic:spPr>
                    <a:xfrm>
                      <a:off x="0" y="0"/>
                      <a:ext cx="57312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117">
      <w:pPr>
        <w:rPr/>
      </w:pPr>
      <w:r w:rsidDel="00000000" w:rsidR="00000000" w:rsidRPr="00000000">
        <w:rPr/>
        <w:drawing>
          <wp:inline distB="114300" distT="114300" distL="114300" distR="114300">
            <wp:extent cx="5731200" cy="4343400"/>
            <wp:effectExtent b="0" l="0" r="0" t="0"/>
            <wp:docPr id="52" name="image49.png"/>
            <a:graphic>
              <a:graphicData uri="http://schemas.openxmlformats.org/drawingml/2006/picture">
                <pic:pic>
                  <pic:nvPicPr>
                    <pic:cNvPr id="0" name="image49.png"/>
                    <pic:cNvPicPr preferRelativeResize="0"/>
                  </pic:nvPicPr>
                  <pic:blipFill>
                    <a:blip r:embed="rId39"/>
                    <a:srcRect b="0" l="0" r="0" t="0"/>
                    <a:stretch>
                      <a:fillRect/>
                    </a:stretch>
                  </pic:blipFill>
                  <pic:spPr>
                    <a:xfrm>
                      <a:off x="0" y="0"/>
                      <a:ext cx="5731200" cy="4343400"/>
                    </a:xfrm>
                    <a:prstGeom prst="rect"/>
                    <a:ln/>
                  </pic:spPr>
                </pic:pic>
              </a:graphicData>
            </a:graphic>
          </wp:inline>
        </w:drawing>
      </w:r>
      <w:r w:rsidDel="00000000" w:rsidR="00000000" w:rsidRPr="00000000">
        <w:rPr>
          <w:rtl w:val="0"/>
        </w:rPr>
      </w:r>
    </w:p>
    <w:p w:rsidR="00000000" w:rsidDel="00000000" w:rsidP="00000000" w:rsidRDefault="00000000" w:rsidRPr="00000000" w14:paraId="00000118">
      <w:pPr>
        <w:rPr/>
      </w:pPr>
      <w:r w:rsidDel="00000000" w:rsidR="00000000" w:rsidRPr="00000000">
        <w:rPr/>
        <w:drawing>
          <wp:inline distB="114300" distT="114300" distL="114300" distR="114300">
            <wp:extent cx="5731200" cy="2362200"/>
            <wp:effectExtent b="0" l="0" r="0" t="0"/>
            <wp:docPr id="41" name="image48.png"/>
            <a:graphic>
              <a:graphicData uri="http://schemas.openxmlformats.org/drawingml/2006/picture">
                <pic:pic>
                  <pic:nvPicPr>
                    <pic:cNvPr id="0" name="image48.png"/>
                    <pic:cNvPicPr preferRelativeResize="0"/>
                  </pic:nvPicPr>
                  <pic:blipFill>
                    <a:blip r:embed="rId40"/>
                    <a:srcRect b="0" l="0" r="0" t="0"/>
                    <a:stretch>
                      <a:fillRect/>
                    </a:stretch>
                  </pic:blipFill>
                  <pic:spPr>
                    <a:xfrm>
                      <a:off x="0" y="0"/>
                      <a:ext cx="5731200"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119">
      <w:pPr>
        <w:rPr/>
      </w:pPr>
      <w:r w:rsidDel="00000000" w:rsidR="00000000" w:rsidRPr="00000000">
        <w:rPr>
          <w:rtl w:val="0"/>
        </w:rPr>
      </w:r>
    </w:p>
    <w:p w:rsidR="00000000" w:rsidDel="00000000" w:rsidP="00000000" w:rsidRDefault="00000000" w:rsidRPr="00000000" w14:paraId="0000011A">
      <w:pPr>
        <w:rPr/>
      </w:pPr>
      <w:r w:rsidDel="00000000" w:rsidR="00000000" w:rsidRPr="00000000">
        <w:rPr>
          <w:rtl w:val="0"/>
        </w:rPr>
      </w:r>
    </w:p>
    <w:p w:rsidR="00000000" w:rsidDel="00000000" w:rsidP="00000000" w:rsidRDefault="00000000" w:rsidRPr="00000000" w14:paraId="0000011B">
      <w:pPr>
        <w:rPr/>
      </w:pPr>
      <w:r w:rsidDel="00000000" w:rsidR="00000000" w:rsidRPr="00000000">
        <w:rPr>
          <w:rtl w:val="0"/>
        </w:rPr>
      </w:r>
    </w:p>
    <w:p w:rsidR="00000000" w:rsidDel="00000000" w:rsidP="00000000" w:rsidRDefault="00000000" w:rsidRPr="00000000" w14:paraId="0000011C">
      <w:pPr>
        <w:rPr/>
      </w:pPr>
      <w:r w:rsidDel="00000000" w:rsidR="00000000" w:rsidRPr="00000000">
        <w:rPr>
          <w:rtl w:val="0"/>
        </w:rPr>
      </w:r>
    </w:p>
    <w:p w:rsidR="00000000" w:rsidDel="00000000" w:rsidP="00000000" w:rsidRDefault="00000000" w:rsidRPr="00000000" w14:paraId="0000011D">
      <w:pPr>
        <w:rPr/>
      </w:pPr>
      <w:r w:rsidDel="00000000" w:rsidR="00000000" w:rsidRPr="00000000">
        <w:rPr>
          <w:rtl w:val="0"/>
        </w:rPr>
      </w:r>
    </w:p>
    <w:p w:rsidR="00000000" w:rsidDel="00000000" w:rsidP="00000000" w:rsidRDefault="00000000" w:rsidRPr="00000000" w14:paraId="0000011E">
      <w:pPr>
        <w:rPr/>
      </w:pPr>
      <w:r w:rsidDel="00000000" w:rsidR="00000000" w:rsidRPr="00000000">
        <w:rPr>
          <w:rtl w:val="0"/>
        </w:rPr>
      </w:r>
    </w:p>
    <w:p w:rsidR="00000000" w:rsidDel="00000000" w:rsidP="00000000" w:rsidRDefault="00000000" w:rsidRPr="00000000" w14:paraId="0000011F">
      <w:pPr>
        <w:rPr/>
      </w:pPr>
      <w:r w:rsidDel="00000000" w:rsidR="00000000" w:rsidRPr="00000000">
        <w:rPr>
          <w:rtl w:val="0"/>
        </w:rPr>
      </w:r>
    </w:p>
    <w:p w:rsidR="00000000" w:rsidDel="00000000" w:rsidP="00000000" w:rsidRDefault="00000000" w:rsidRPr="00000000" w14:paraId="00000120">
      <w:pPr>
        <w:pStyle w:val="Heading1"/>
        <w:numPr>
          <w:ilvl w:val="0"/>
          <w:numId w:val="24"/>
        </w:numPr>
        <w:ind w:left="720" w:hanging="360"/>
        <w:rPr>
          <w:sz w:val="40"/>
          <w:szCs w:val="40"/>
          <w:highlight w:val="white"/>
        </w:rPr>
      </w:pPr>
      <w:bookmarkStart w:colFirst="0" w:colLast="0" w:name="_heading=h.uewm8aux54zg" w:id="3"/>
      <w:bookmarkEnd w:id="3"/>
      <w:r w:rsidDel="00000000" w:rsidR="00000000" w:rsidRPr="00000000">
        <w:rPr>
          <w:highlight w:val="white"/>
          <w:rtl w:val="0"/>
        </w:rPr>
        <w:t xml:space="preserve">Ejecución de pruebas</w:t>
      </w:r>
    </w:p>
    <w:p w:rsidR="00000000" w:rsidDel="00000000" w:rsidP="00000000" w:rsidRDefault="00000000" w:rsidRPr="00000000" w14:paraId="00000121">
      <w:pPr>
        <w:spacing w:after="240" w:before="240" w:lineRule="auto"/>
        <w:rPr/>
      </w:pPr>
      <w:r w:rsidDel="00000000" w:rsidR="00000000" w:rsidRPr="00000000">
        <w:rPr>
          <w:rtl w:val="0"/>
        </w:rPr>
        <w:t xml:space="preserve">Las capturas de Visual Studio Code evidencian la ejecución exitosa de las pruebas unitarias y de integración desarrolladas en el proyecto. Estas pruebas permiten verificar tanto la lógica interna de los servicios como el correcto funcionamiento de los controladores REST en conjunto con sus dependencias simuladas. Todas las pruebas se ejecutaron sin errores, y el comportamiento del sistema es el esperado antes de su despliegue.</w:t>
      </w:r>
    </w:p>
    <w:p w:rsidR="00000000" w:rsidDel="00000000" w:rsidP="00000000" w:rsidRDefault="00000000" w:rsidRPr="00000000" w14:paraId="00000122">
      <w:pPr>
        <w:numPr>
          <w:ilvl w:val="0"/>
          <w:numId w:val="17"/>
        </w:numPr>
        <w:ind w:left="720" w:hanging="360"/>
        <w:rPr>
          <w:b w:val="1"/>
          <w:u w:val="none"/>
        </w:rPr>
      </w:pPr>
      <w:r w:rsidDel="00000000" w:rsidR="00000000" w:rsidRPr="00000000">
        <w:rPr>
          <w:b w:val="1"/>
          <w:rtl w:val="0"/>
        </w:rPr>
        <w:t xml:space="preserve">Ejecución pruebas Unitarias</w:t>
      </w:r>
    </w:p>
    <w:p w:rsidR="00000000" w:rsidDel="00000000" w:rsidP="00000000" w:rsidRDefault="00000000" w:rsidRPr="00000000" w14:paraId="00000123">
      <w:pPr>
        <w:rPr>
          <w:b w:val="1"/>
        </w:rPr>
      </w:pPr>
      <w:r w:rsidDel="00000000" w:rsidR="00000000" w:rsidRPr="00000000">
        <w:rPr>
          <w:b w:val="1"/>
        </w:rPr>
        <w:drawing>
          <wp:inline distB="114300" distT="114300" distL="114300" distR="114300">
            <wp:extent cx="5610225" cy="6448425"/>
            <wp:effectExtent b="0" l="0" r="0" t="0"/>
            <wp:docPr id="35" name="image33.png"/>
            <a:graphic>
              <a:graphicData uri="http://schemas.openxmlformats.org/drawingml/2006/picture">
                <pic:pic>
                  <pic:nvPicPr>
                    <pic:cNvPr id="0" name="image33.png"/>
                    <pic:cNvPicPr preferRelativeResize="0"/>
                  </pic:nvPicPr>
                  <pic:blipFill>
                    <a:blip r:embed="rId41"/>
                    <a:srcRect b="0" l="0" r="0" t="0"/>
                    <a:stretch>
                      <a:fillRect/>
                    </a:stretch>
                  </pic:blipFill>
                  <pic:spPr>
                    <a:xfrm>
                      <a:off x="0" y="0"/>
                      <a:ext cx="5610225" cy="6448425"/>
                    </a:xfrm>
                    <a:prstGeom prst="rect"/>
                    <a:ln/>
                  </pic:spPr>
                </pic:pic>
              </a:graphicData>
            </a:graphic>
          </wp:inline>
        </w:drawing>
      </w:r>
      <w:r w:rsidDel="00000000" w:rsidR="00000000" w:rsidRPr="00000000">
        <w:rPr>
          <w:rtl w:val="0"/>
        </w:rPr>
      </w:r>
    </w:p>
    <w:p w:rsidR="00000000" w:rsidDel="00000000" w:rsidP="00000000" w:rsidRDefault="00000000" w:rsidRPr="00000000" w14:paraId="00000124">
      <w:pPr>
        <w:rPr>
          <w:b w:val="1"/>
        </w:rPr>
      </w:pPr>
      <w:r w:rsidDel="00000000" w:rsidR="00000000" w:rsidRPr="00000000">
        <w:rPr>
          <w:rtl w:val="0"/>
        </w:rPr>
      </w:r>
    </w:p>
    <w:p w:rsidR="00000000" w:rsidDel="00000000" w:rsidP="00000000" w:rsidRDefault="00000000" w:rsidRPr="00000000" w14:paraId="00000125">
      <w:pPr>
        <w:rPr>
          <w:b w:val="1"/>
        </w:rPr>
      </w:pPr>
      <w:r w:rsidDel="00000000" w:rsidR="00000000" w:rsidRPr="00000000">
        <w:rPr>
          <w:rtl w:val="0"/>
        </w:rPr>
      </w:r>
    </w:p>
    <w:p w:rsidR="00000000" w:rsidDel="00000000" w:rsidP="00000000" w:rsidRDefault="00000000" w:rsidRPr="00000000" w14:paraId="00000126">
      <w:pPr>
        <w:rPr>
          <w:b w:val="1"/>
        </w:rPr>
      </w:pPr>
      <w:r w:rsidDel="00000000" w:rsidR="00000000" w:rsidRPr="00000000">
        <w:rPr>
          <w:rtl w:val="0"/>
        </w:rPr>
      </w:r>
    </w:p>
    <w:p w:rsidR="00000000" w:rsidDel="00000000" w:rsidP="00000000" w:rsidRDefault="00000000" w:rsidRPr="00000000" w14:paraId="00000127">
      <w:pPr>
        <w:numPr>
          <w:ilvl w:val="0"/>
          <w:numId w:val="17"/>
        </w:numPr>
        <w:ind w:left="720" w:hanging="360"/>
        <w:rPr>
          <w:b w:val="1"/>
          <w:u w:val="none"/>
        </w:rPr>
      </w:pPr>
      <w:r w:rsidDel="00000000" w:rsidR="00000000" w:rsidRPr="00000000">
        <w:rPr>
          <w:b w:val="1"/>
          <w:rtl w:val="0"/>
        </w:rPr>
        <w:t xml:space="preserve">Ejecución pruebas de Integración</w:t>
      </w:r>
    </w:p>
    <w:p w:rsidR="00000000" w:rsidDel="00000000" w:rsidP="00000000" w:rsidRDefault="00000000" w:rsidRPr="00000000" w14:paraId="00000128">
      <w:pPr>
        <w:ind w:left="0" w:firstLine="0"/>
        <w:rPr/>
      </w:pPr>
      <w:r w:rsidDel="00000000" w:rsidR="00000000" w:rsidRPr="00000000">
        <w:rPr/>
        <w:drawing>
          <wp:inline distB="114300" distT="114300" distL="114300" distR="114300">
            <wp:extent cx="5731200" cy="8077200"/>
            <wp:effectExtent b="0" l="0" r="0" t="0"/>
            <wp:docPr id="45" name="image44.png"/>
            <a:graphic>
              <a:graphicData uri="http://schemas.openxmlformats.org/drawingml/2006/picture">
                <pic:pic>
                  <pic:nvPicPr>
                    <pic:cNvPr id="0" name="image44.png"/>
                    <pic:cNvPicPr preferRelativeResize="0"/>
                  </pic:nvPicPr>
                  <pic:blipFill>
                    <a:blip r:embed="rId42"/>
                    <a:srcRect b="0" l="0" r="0" t="0"/>
                    <a:stretch>
                      <a:fillRect/>
                    </a:stretch>
                  </pic:blipFill>
                  <pic:spPr>
                    <a:xfrm>
                      <a:off x="0" y="0"/>
                      <a:ext cx="5731200" cy="8077200"/>
                    </a:xfrm>
                    <a:prstGeom prst="rect"/>
                    <a:ln/>
                  </pic:spPr>
                </pic:pic>
              </a:graphicData>
            </a:graphic>
          </wp:inline>
        </w:drawing>
      </w:r>
      <w:r w:rsidDel="00000000" w:rsidR="00000000" w:rsidRPr="00000000">
        <w:rPr>
          <w:rtl w:val="0"/>
        </w:rPr>
      </w:r>
    </w:p>
    <w:p w:rsidR="00000000" w:rsidDel="00000000" w:rsidP="00000000" w:rsidRDefault="00000000" w:rsidRPr="00000000" w14:paraId="00000129">
      <w:pPr>
        <w:rPr/>
      </w:pPr>
      <w:r w:rsidDel="00000000" w:rsidR="00000000" w:rsidRPr="00000000">
        <w:rPr/>
        <w:drawing>
          <wp:inline distB="114300" distT="114300" distL="114300" distR="114300">
            <wp:extent cx="5731200" cy="1930400"/>
            <wp:effectExtent b="0" l="0" r="0" t="0"/>
            <wp:docPr id="43" name="image38.png"/>
            <a:graphic>
              <a:graphicData uri="http://schemas.openxmlformats.org/drawingml/2006/picture">
                <pic:pic>
                  <pic:nvPicPr>
                    <pic:cNvPr id="0" name="image38.png"/>
                    <pic:cNvPicPr preferRelativeResize="0"/>
                  </pic:nvPicPr>
                  <pic:blipFill>
                    <a:blip r:embed="rId43"/>
                    <a:srcRect b="0" l="0" r="0" t="0"/>
                    <a:stretch>
                      <a:fillRect/>
                    </a:stretch>
                  </pic:blipFill>
                  <pic:spPr>
                    <a:xfrm>
                      <a:off x="0" y="0"/>
                      <a:ext cx="5731200" cy="1930400"/>
                    </a:xfrm>
                    <a:prstGeom prst="rect"/>
                    <a:ln/>
                  </pic:spPr>
                </pic:pic>
              </a:graphicData>
            </a:graphic>
          </wp:inline>
        </w:drawing>
      </w:r>
      <w:r w:rsidDel="00000000" w:rsidR="00000000" w:rsidRPr="00000000">
        <w:rPr>
          <w:rtl w:val="0"/>
        </w:rPr>
      </w:r>
    </w:p>
    <w:p w:rsidR="00000000" w:rsidDel="00000000" w:rsidP="00000000" w:rsidRDefault="00000000" w:rsidRPr="00000000" w14:paraId="0000012A">
      <w:pPr>
        <w:rPr/>
      </w:pPr>
      <w:r w:rsidDel="00000000" w:rsidR="00000000" w:rsidRPr="00000000">
        <w:rPr>
          <w:rtl w:val="0"/>
        </w:rPr>
      </w:r>
    </w:p>
    <w:p w:rsidR="00000000" w:rsidDel="00000000" w:rsidP="00000000" w:rsidRDefault="00000000" w:rsidRPr="00000000" w14:paraId="0000012B">
      <w:pPr>
        <w:numPr>
          <w:ilvl w:val="0"/>
          <w:numId w:val="17"/>
        </w:numPr>
        <w:ind w:left="720" w:hanging="360"/>
        <w:rPr>
          <w:b w:val="1"/>
          <w:u w:val="none"/>
        </w:rPr>
      </w:pPr>
      <w:r w:rsidDel="00000000" w:rsidR="00000000" w:rsidRPr="00000000">
        <w:rPr>
          <w:b w:val="1"/>
          <w:rtl w:val="0"/>
        </w:rPr>
        <w:t xml:space="preserve">Documentación</w:t>
      </w:r>
    </w:p>
    <w:p w:rsidR="00000000" w:rsidDel="00000000" w:rsidP="00000000" w:rsidRDefault="00000000" w:rsidRPr="00000000" w14:paraId="0000012C">
      <w:pPr>
        <w:ind w:left="720" w:firstLine="0"/>
        <w:rPr>
          <w:b w:val="1"/>
        </w:rPr>
      </w:pPr>
      <w:r w:rsidDel="00000000" w:rsidR="00000000" w:rsidRPr="00000000">
        <w:rPr>
          <w:rtl w:val="0"/>
        </w:rPr>
      </w:r>
    </w:p>
    <w:p w:rsidR="00000000" w:rsidDel="00000000" w:rsidP="00000000" w:rsidRDefault="00000000" w:rsidRPr="00000000" w14:paraId="0000012D">
      <w:pPr>
        <w:rPr/>
      </w:pPr>
      <w:r w:rsidDel="00000000" w:rsidR="00000000" w:rsidRPr="00000000">
        <w:rPr>
          <w:rtl w:val="0"/>
        </w:rPr>
        <w:t xml:space="preserve">Para documentar los endpoints desarrollados en los microservicios, se utilizó Swagger mediante la especificación OpenAPI, integrando la dependencia Springdoc OpenAPI. Esta herramienta permite generar automáticamente una interfaz visual e interactiva para explorar y probar los endpoints REST expuestos por la aplicación. En particular, se empleó la siguiente dependencia:</w:t>
      </w:r>
    </w:p>
    <w:p w:rsidR="00000000" w:rsidDel="00000000" w:rsidP="00000000" w:rsidRDefault="00000000" w:rsidRPr="00000000" w14:paraId="0000012E">
      <w:pPr>
        <w:rPr/>
      </w:pPr>
      <w:r w:rsidDel="00000000" w:rsidR="00000000" w:rsidRPr="00000000">
        <w:rPr>
          <w:rtl w:val="0"/>
        </w:rPr>
      </w:r>
    </w:p>
    <w:p w:rsidR="00000000" w:rsidDel="00000000" w:rsidP="00000000" w:rsidRDefault="00000000" w:rsidRPr="00000000" w14:paraId="0000012F">
      <w:pPr>
        <w:rPr>
          <w:b w:val="1"/>
        </w:rPr>
      </w:pPr>
      <w:r w:rsidDel="00000000" w:rsidR="00000000" w:rsidRPr="00000000">
        <w:rPr>
          <w:b w:val="1"/>
        </w:rPr>
        <w:drawing>
          <wp:inline distB="114300" distT="114300" distL="114300" distR="114300">
            <wp:extent cx="4962525" cy="1857375"/>
            <wp:effectExtent b="0" l="0" r="0" t="0"/>
            <wp:docPr id="42" name="image35.png"/>
            <a:graphic>
              <a:graphicData uri="http://schemas.openxmlformats.org/drawingml/2006/picture">
                <pic:pic>
                  <pic:nvPicPr>
                    <pic:cNvPr id="0" name="image35.png"/>
                    <pic:cNvPicPr preferRelativeResize="0"/>
                  </pic:nvPicPr>
                  <pic:blipFill>
                    <a:blip r:embed="rId44"/>
                    <a:srcRect b="0" l="0" r="0" t="0"/>
                    <a:stretch>
                      <a:fillRect/>
                    </a:stretch>
                  </pic:blipFill>
                  <pic:spPr>
                    <a:xfrm>
                      <a:off x="0" y="0"/>
                      <a:ext cx="4962525" cy="1857375"/>
                    </a:xfrm>
                    <a:prstGeom prst="rect"/>
                    <a:ln/>
                  </pic:spPr>
                </pic:pic>
              </a:graphicData>
            </a:graphic>
          </wp:inline>
        </w:drawing>
      </w:r>
      <w:r w:rsidDel="00000000" w:rsidR="00000000" w:rsidRPr="00000000">
        <w:rPr>
          <w:rtl w:val="0"/>
        </w:rPr>
      </w:r>
    </w:p>
    <w:p w:rsidR="00000000" w:rsidDel="00000000" w:rsidP="00000000" w:rsidRDefault="00000000" w:rsidRPr="00000000" w14:paraId="00000130">
      <w:pPr>
        <w:rPr>
          <w:b w:val="1"/>
        </w:rPr>
      </w:pPr>
      <w:r w:rsidDel="00000000" w:rsidR="00000000" w:rsidRPr="00000000">
        <w:rPr>
          <w:rtl w:val="0"/>
        </w:rPr>
      </w:r>
    </w:p>
    <w:p w:rsidR="00000000" w:rsidDel="00000000" w:rsidP="00000000" w:rsidRDefault="00000000" w:rsidRPr="00000000" w14:paraId="00000131">
      <w:pPr>
        <w:rPr>
          <w:b w:val="1"/>
        </w:rPr>
      </w:pPr>
      <w:r w:rsidDel="00000000" w:rsidR="00000000" w:rsidRPr="00000000">
        <w:rPr>
          <w:rtl w:val="0"/>
        </w:rPr>
      </w:r>
    </w:p>
    <w:p w:rsidR="00000000" w:rsidDel="00000000" w:rsidP="00000000" w:rsidRDefault="00000000" w:rsidRPr="00000000" w14:paraId="00000132">
      <w:pPr>
        <w:rPr/>
      </w:pPr>
      <w:r w:rsidDel="00000000" w:rsidR="00000000" w:rsidRPr="00000000">
        <w:rPr>
          <w:rtl w:val="0"/>
        </w:rPr>
        <w:t xml:space="preserve">A continuación, se presentan capturas de pantalla de la interfaz visual generada automáticamente por Swagger UI gracias a la integración con Springdoc OpenAPI. Esta interfaz permite visualizar, probar y documentar de manera interactiva todos los endpoints REST disponibles en la aplicación. Cada operación incluye información detallada como:</w:t>
      </w:r>
    </w:p>
    <w:p w:rsidR="00000000" w:rsidDel="00000000" w:rsidP="00000000" w:rsidRDefault="00000000" w:rsidRPr="00000000" w14:paraId="00000133">
      <w:pPr>
        <w:rPr/>
      </w:pPr>
      <w:r w:rsidDel="00000000" w:rsidR="00000000" w:rsidRPr="00000000">
        <w:rPr>
          <w:rtl w:val="0"/>
        </w:rPr>
      </w:r>
    </w:p>
    <w:p w:rsidR="00000000" w:rsidDel="00000000" w:rsidP="00000000" w:rsidRDefault="00000000" w:rsidRPr="00000000" w14:paraId="00000134">
      <w:pPr>
        <w:numPr>
          <w:ilvl w:val="0"/>
          <w:numId w:val="2"/>
        </w:numPr>
        <w:ind w:left="720" w:hanging="360"/>
        <w:rPr>
          <w:u w:val="none"/>
        </w:rPr>
      </w:pPr>
      <w:r w:rsidDel="00000000" w:rsidR="00000000" w:rsidRPr="00000000">
        <w:rPr>
          <w:rtl w:val="0"/>
        </w:rPr>
        <w:t xml:space="preserve">La ruta del endpoint (GET, POST, PUT, DELETE, etc.).</w:t>
      </w:r>
    </w:p>
    <w:p w:rsidR="00000000" w:rsidDel="00000000" w:rsidP="00000000" w:rsidRDefault="00000000" w:rsidRPr="00000000" w14:paraId="00000135">
      <w:pPr>
        <w:numPr>
          <w:ilvl w:val="0"/>
          <w:numId w:val="2"/>
        </w:numPr>
        <w:ind w:left="720" w:hanging="360"/>
        <w:rPr>
          <w:u w:val="none"/>
        </w:rPr>
      </w:pPr>
      <w:r w:rsidDel="00000000" w:rsidR="00000000" w:rsidRPr="00000000">
        <w:rPr>
          <w:rtl w:val="0"/>
        </w:rPr>
        <w:t xml:space="preserve">La descripción de lo que hace cada operación.</w:t>
      </w:r>
    </w:p>
    <w:p w:rsidR="00000000" w:rsidDel="00000000" w:rsidP="00000000" w:rsidRDefault="00000000" w:rsidRPr="00000000" w14:paraId="00000136">
      <w:pPr>
        <w:numPr>
          <w:ilvl w:val="0"/>
          <w:numId w:val="2"/>
        </w:numPr>
        <w:ind w:left="720" w:hanging="360"/>
        <w:rPr>
          <w:u w:val="none"/>
        </w:rPr>
      </w:pPr>
      <w:r w:rsidDel="00000000" w:rsidR="00000000" w:rsidRPr="00000000">
        <w:rPr>
          <w:rtl w:val="0"/>
        </w:rPr>
        <w:t xml:space="preserve">Los códigos de respuesta esperados.</w:t>
      </w:r>
    </w:p>
    <w:p w:rsidR="00000000" w:rsidDel="00000000" w:rsidP="00000000" w:rsidRDefault="00000000" w:rsidRPr="00000000" w14:paraId="00000137">
      <w:pPr>
        <w:numPr>
          <w:ilvl w:val="0"/>
          <w:numId w:val="2"/>
        </w:numPr>
        <w:ind w:left="720" w:hanging="360"/>
        <w:rPr>
          <w:u w:val="none"/>
        </w:rPr>
      </w:pPr>
      <w:r w:rsidDel="00000000" w:rsidR="00000000" w:rsidRPr="00000000">
        <w:rPr>
          <w:rtl w:val="0"/>
        </w:rPr>
        <w:t xml:space="preserve">Los parámetros y el formato del cuerpo (body) requerido para cada petición.</w:t>
      </w:r>
    </w:p>
    <w:p w:rsidR="00000000" w:rsidDel="00000000" w:rsidP="00000000" w:rsidRDefault="00000000" w:rsidRPr="00000000" w14:paraId="00000138">
      <w:pPr>
        <w:numPr>
          <w:ilvl w:val="0"/>
          <w:numId w:val="2"/>
        </w:numPr>
        <w:ind w:left="720" w:hanging="360"/>
        <w:rPr>
          <w:u w:val="none"/>
        </w:rPr>
      </w:pPr>
      <w:r w:rsidDel="00000000" w:rsidR="00000000" w:rsidRPr="00000000">
        <w:rPr>
          <w:rtl w:val="0"/>
        </w:rPr>
        <w:t xml:space="preserve">La posibilidad de probar los endpoints en tiempo real, directamente desde el navegador.</w:t>
      </w:r>
    </w:p>
    <w:p w:rsidR="00000000" w:rsidDel="00000000" w:rsidP="00000000" w:rsidRDefault="00000000" w:rsidRPr="00000000" w14:paraId="00000139">
      <w:pPr>
        <w:ind w:left="720" w:firstLine="0"/>
        <w:rPr/>
      </w:pPr>
      <w:r w:rsidDel="00000000" w:rsidR="00000000" w:rsidRPr="00000000">
        <w:rPr>
          <w:rtl w:val="0"/>
        </w:rPr>
      </w:r>
    </w:p>
    <w:p w:rsidR="00000000" w:rsidDel="00000000" w:rsidP="00000000" w:rsidRDefault="00000000" w:rsidRPr="00000000" w14:paraId="0000013A">
      <w:pPr>
        <w:ind w:left="0" w:firstLine="0"/>
        <w:rPr/>
      </w:pPr>
      <w:r w:rsidDel="00000000" w:rsidR="00000000" w:rsidRPr="00000000">
        <w:rPr>
          <w:rtl w:val="0"/>
        </w:rPr>
        <w:t xml:space="preserve">Esta documentación es especialmente útil tanto para desarrolladores como para testers o equipos externos que necesitan conocer cómo interactuar con el API.</w:t>
      </w:r>
    </w:p>
    <w:p w:rsidR="00000000" w:rsidDel="00000000" w:rsidP="00000000" w:rsidRDefault="00000000" w:rsidRPr="00000000" w14:paraId="0000013B">
      <w:pPr>
        <w:rPr>
          <w:b w:val="1"/>
        </w:rPr>
      </w:pPr>
      <w:r w:rsidDel="00000000" w:rsidR="00000000" w:rsidRPr="00000000">
        <w:rPr>
          <w:b w:val="1"/>
        </w:rPr>
        <w:drawing>
          <wp:inline distB="114300" distT="114300" distL="114300" distR="114300">
            <wp:extent cx="5731200" cy="4076700"/>
            <wp:effectExtent b="0" l="0" r="0" t="0"/>
            <wp:docPr id="36" name="image31.png"/>
            <a:graphic>
              <a:graphicData uri="http://schemas.openxmlformats.org/drawingml/2006/picture">
                <pic:pic>
                  <pic:nvPicPr>
                    <pic:cNvPr id="0" name="image31.png"/>
                    <pic:cNvPicPr preferRelativeResize="0"/>
                  </pic:nvPicPr>
                  <pic:blipFill>
                    <a:blip r:embed="rId45"/>
                    <a:srcRect b="0" l="0" r="0" t="0"/>
                    <a:stretch>
                      <a:fillRect/>
                    </a:stretch>
                  </pic:blipFill>
                  <pic:spPr>
                    <a:xfrm>
                      <a:off x="0" y="0"/>
                      <a:ext cx="5731200" cy="4076700"/>
                    </a:xfrm>
                    <a:prstGeom prst="rect"/>
                    <a:ln/>
                  </pic:spPr>
                </pic:pic>
              </a:graphicData>
            </a:graphic>
          </wp:inline>
        </w:drawing>
      </w:r>
      <w:r w:rsidDel="00000000" w:rsidR="00000000" w:rsidRPr="00000000">
        <w:rPr>
          <w:rtl w:val="0"/>
        </w:rPr>
      </w:r>
    </w:p>
    <w:p w:rsidR="00000000" w:rsidDel="00000000" w:rsidP="00000000" w:rsidRDefault="00000000" w:rsidRPr="00000000" w14:paraId="0000013C">
      <w:pPr>
        <w:rPr>
          <w:b w:val="1"/>
        </w:rPr>
      </w:pPr>
      <w:r w:rsidDel="00000000" w:rsidR="00000000" w:rsidRPr="00000000">
        <w:rPr>
          <w:b w:val="1"/>
        </w:rPr>
        <w:drawing>
          <wp:inline distB="114300" distT="114300" distL="114300" distR="114300">
            <wp:extent cx="5731200" cy="4432300"/>
            <wp:effectExtent b="0" l="0" r="0" t="0"/>
            <wp:docPr id="32" name="image22.png"/>
            <a:graphic>
              <a:graphicData uri="http://schemas.openxmlformats.org/drawingml/2006/picture">
                <pic:pic>
                  <pic:nvPicPr>
                    <pic:cNvPr id="0" name="image22.png"/>
                    <pic:cNvPicPr preferRelativeResize="0"/>
                  </pic:nvPicPr>
                  <pic:blipFill>
                    <a:blip r:embed="rId46"/>
                    <a:srcRect b="0" l="0" r="0" t="0"/>
                    <a:stretch>
                      <a:fillRect/>
                    </a:stretch>
                  </pic:blipFill>
                  <pic:spPr>
                    <a:xfrm>
                      <a:off x="0" y="0"/>
                      <a:ext cx="5731200" cy="4432300"/>
                    </a:xfrm>
                    <a:prstGeom prst="rect"/>
                    <a:ln/>
                  </pic:spPr>
                </pic:pic>
              </a:graphicData>
            </a:graphic>
          </wp:inline>
        </w:drawing>
      </w:r>
      <w:r w:rsidDel="00000000" w:rsidR="00000000" w:rsidRPr="00000000">
        <w:rPr>
          <w:rtl w:val="0"/>
        </w:rPr>
      </w:r>
    </w:p>
    <w:p w:rsidR="00000000" w:rsidDel="00000000" w:rsidP="00000000" w:rsidRDefault="00000000" w:rsidRPr="00000000" w14:paraId="0000013D">
      <w:pPr>
        <w:rPr>
          <w:b w:val="1"/>
        </w:rPr>
      </w:pPr>
      <w:r w:rsidDel="00000000" w:rsidR="00000000" w:rsidRPr="00000000">
        <w:rPr>
          <w:rtl w:val="0"/>
        </w:rPr>
      </w:r>
    </w:p>
    <w:p w:rsidR="00000000" w:rsidDel="00000000" w:rsidP="00000000" w:rsidRDefault="00000000" w:rsidRPr="00000000" w14:paraId="0000013E">
      <w:pPr>
        <w:numPr>
          <w:ilvl w:val="0"/>
          <w:numId w:val="22"/>
        </w:numPr>
        <w:ind w:left="720" w:hanging="360"/>
        <w:rPr>
          <w:b w:val="1"/>
          <w:u w:val="none"/>
        </w:rPr>
      </w:pPr>
      <w:r w:rsidDel="00000000" w:rsidR="00000000" w:rsidRPr="00000000">
        <w:rPr>
          <w:b w:val="1"/>
          <w:rtl w:val="0"/>
        </w:rPr>
        <w:t xml:space="preserve">Obtener usuario por RUT específico</w:t>
      </w:r>
    </w:p>
    <w:p w:rsidR="00000000" w:rsidDel="00000000" w:rsidP="00000000" w:rsidRDefault="00000000" w:rsidRPr="00000000" w14:paraId="0000013F">
      <w:pPr>
        <w:rPr>
          <w:b w:val="1"/>
        </w:rPr>
      </w:pPr>
      <w:r w:rsidDel="00000000" w:rsidR="00000000" w:rsidRPr="00000000">
        <w:rPr>
          <w:b w:val="1"/>
        </w:rPr>
        <w:drawing>
          <wp:inline distB="114300" distT="114300" distL="114300" distR="114300">
            <wp:extent cx="5731200" cy="4165600"/>
            <wp:effectExtent b="0" l="0" r="0" t="0"/>
            <wp:docPr id="53" name="image43.png"/>
            <a:graphic>
              <a:graphicData uri="http://schemas.openxmlformats.org/drawingml/2006/picture">
                <pic:pic>
                  <pic:nvPicPr>
                    <pic:cNvPr id="0" name="image43.png"/>
                    <pic:cNvPicPr preferRelativeResize="0"/>
                  </pic:nvPicPr>
                  <pic:blipFill>
                    <a:blip r:embed="rId47"/>
                    <a:srcRect b="0" l="0" r="0" t="0"/>
                    <a:stretch>
                      <a:fillRect/>
                    </a:stretch>
                  </pic:blipFill>
                  <pic:spPr>
                    <a:xfrm>
                      <a:off x="0" y="0"/>
                      <a:ext cx="5731200" cy="4165600"/>
                    </a:xfrm>
                    <a:prstGeom prst="rect"/>
                    <a:ln/>
                  </pic:spPr>
                </pic:pic>
              </a:graphicData>
            </a:graphic>
          </wp:inline>
        </w:drawing>
      </w:r>
      <w:r w:rsidDel="00000000" w:rsidR="00000000" w:rsidRPr="00000000">
        <w:rPr>
          <w:rtl w:val="0"/>
        </w:rPr>
      </w:r>
    </w:p>
    <w:p w:rsidR="00000000" w:rsidDel="00000000" w:rsidP="00000000" w:rsidRDefault="00000000" w:rsidRPr="00000000" w14:paraId="00000140">
      <w:pPr>
        <w:rPr>
          <w:b w:val="1"/>
        </w:rPr>
      </w:pPr>
      <w:r w:rsidDel="00000000" w:rsidR="00000000" w:rsidRPr="00000000">
        <w:rPr>
          <w:rtl w:val="0"/>
        </w:rPr>
      </w:r>
    </w:p>
    <w:p w:rsidR="00000000" w:rsidDel="00000000" w:rsidP="00000000" w:rsidRDefault="00000000" w:rsidRPr="00000000" w14:paraId="00000141">
      <w:pPr>
        <w:rPr>
          <w:b w:val="1"/>
        </w:rPr>
      </w:pPr>
      <w:r w:rsidDel="00000000" w:rsidR="00000000" w:rsidRPr="00000000">
        <w:rPr>
          <w:rtl w:val="0"/>
        </w:rPr>
      </w:r>
    </w:p>
    <w:p w:rsidR="00000000" w:rsidDel="00000000" w:rsidP="00000000" w:rsidRDefault="00000000" w:rsidRPr="00000000" w14:paraId="00000142">
      <w:pPr>
        <w:rPr>
          <w:b w:val="1"/>
        </w:rPr>
      </w:pPr>
      <w:r w:rsidDel="00000000" w:rsidR="00000000" w:rsidRPr="00000000">
        <w:rPr>
          <w:rtl w:val="0"/>
        </w:rPr>
      </w:r>
    </w:p>
    <w:p w:rsidR="00000000" w:rsidDel="00000000" w:rsidP="00000000" w:rsidRDefault="00000000" w:rsidRPr="00000000" w14:paraId="00000143">
      <w:pPr>
        <w:rPr>
          <w:b w:val="1"/>
        </w:rPr>
      </w:pPr>
      <w:r w:rsidDel="00000000" w:rsidR="00000000" w:rsidRPr="00000000">
        <w:rPr>
          <w:rtl w:val="0"/>
        </w:rPr>
      </w:r>
    </w:p>
    <w:p w:rsidR="00000000" w:rsidDel="00000000" w:rsidP="00000000" w:rsidRDefault="00000000" w:rsidRPr="00000000" w14:paraId="00000144">
      <w:pPr>
        <w:rPr>
          <w:b w:val="1"/>
        </w:rPr>
      </w:pPr>
      <w:r w:rsidDel="00000000" w:rsidR="00000000" w:rsidRPr="00000000">
        <w:rPr>
          <w:rtl w:val="0"/>
        </w:rPr>
      </w:r>
    </w:p>
    <w:p w:rsidR="00000000" w:rsidDel="00000000" w:rsidP="00000000" w:rsidRDefault="00000000" w:rsidRPr="00000000" w14:paraId="00000145">
      <w:pPr>
        <w:rPr>
          <w:b w:val="1"/>
        </w:rPr>
      </w:pPr>
      <w:r w:rsidDel="00000000" w:rsidR="00000000" w:rsidRPr="00000000">
        <w:rPr>
          <w:rtl w:val="0"/>
        </w:rPr>
      </w:r>
    </w:p>
    <w:p w:rsidR="00000000" w:rsidDel="00000000" w:rsidP="00000000" w:rsidRDefault="00000000" w:rsidRPr="00000000" w14:paraId="00000146">
      <w:pPr>
        <w:rPr>
          <w:b w:val="1"/>
        </w:rPr>
      </w:pPr>
      <w:r w:rsidDel="00000000" w:rsidR="00000000" w:rsidRPr="00000000">
        <w:rPr>
          <w:rtl w:val="0"/>
        </w:rPr>
      </w:r>
    </w:p>
    <w:p w:rsidR="00000000" w:rsidDel="00000000" w:rsidP="00000000" w:rsidRDefault="00000000" w:rsidRPr="00000000" w14:paraId="00000147">
      <w:pPr>
        <w:rPr>
          <w:b w:val="1"/>
        </w:rPr>
      </w:pPr>
      <w:r w:rsidDel="00000000" w:rsidR="00000000" w:rsidRPr="00000000">
        <w:rPr>
          <w:rtl w:val="0"/>
        </w:rPr>
      </w:r>
    </w:p>
    <w:p w:rsidR="00000000" w:rsidDel="00000000" w:rsidP="00000000" w:rsidRDefault="00000000" w:rsidRPr="00000000" w14:paraId="00000148">
      <w:pPr>
        <w:rPr>
          <w:b w:val="1"/>
        </w:rPr>
      </w:pPr>
      <w:r w:rsidDel="00000000" w:rsidR="00000000" w:rsidRPr="00000000">
        <w:rPr>
          <w:rtl w:val="0"/>
        </w:rPr>
      </w:r>
    </w:p>
    <w:p w:rsidR="00000000" w:rsidDel="00000000" w:rsidP="00000000" w:rsidRDefault="00000000" w:rsidRPr="00000000" w14:paraId="00000149">
      <w:pPr>
        <w:rPr>
          <w:b w:val="1"/>
        </w:rPr>
      </w:pPr>
      <w:r w:rsidDel="00000000" w:rsidR="00000000" w:rsidRPr="00000000">
        <w:rPr>
          <w:rtl w:val="0"/>
        </w:rPr>
      </w:r>
    </w:p>
    <w:p w:rsidR="00000000" w:rsidDel="00000000" w:rsidP="00000000" w:rsidRDefault="00000000" w:rsidRPr="00000000" w14:paraId="0000014A">
      <w:pPr>
        <w:rPr>
          <w:b w:val="1"/>
        </w:rPr>
      </w:pPr>
      <w:r w:rsidDel="00000000" w:rsidR="00000000" w:rsidRPr="00000000">
        <w:rPr>
          <w:rtl w:val="0"/>
        </w:rPr>
      </w:r>
    </w:p>
    <w:p w:rsidR="00000000" w:rsidDel="00000000" w:rsidP="00000000" w:rsidRDefault="00000000" w:rsidRPr="00000000" w14:paraId="0000014B">
      <w:pPr>
        <w:rPr>
          <w:b w:val="1"/>
        </w:rPr>
      </w:pPr>
      <w:r w:rsidDel="00000000" w:rsidR="00000000" w:rsidRPr="00000000">
        <w:rPr>
          <w:rtl w:val="0"/>
        </w:rPr>
      </w:r>
    </w:p>
    <w:p w:rsidR="00000000" w:rsidDel="00000000" w:rsidP="00000000" w:rsidRDefault="00000000" w:rsidRPr="00000000" w14:paraId="0000014C">
      <w:pPr>
        <w:rPr>
          <w:b w:val="1"/>
        </w:rPr>
      </w:pPr>
      <w:r w:rsidDel="00000000" w:rsidR="00000000" w:rsidRPr="00000000">
        <w:rPr>
          <w:rtl w:val="0"/>
        </w:rPr>
      </w:r>
    </w:p>
    <w:p w:rsidR="00000000" w:rsidDel="00000000" w:rsidP="00000000" w:rsidRDefault="00000000" w:rsidRPr="00000000" w14:paraId="0000014D">
      <w:pPr>
        <w:rPr>
          <w:b w:val="1"/>
        </w:rPr>
      </w:pPr>
      <w:r w:rsidDel="00000000" w:rsidR="00000000" w:rsidRPr="00000000">
        <w:rPr>
          <w:rtl w:val="0"/>
        </w:rPr>
      </w:r>
    </w:p>
    <w:p w:rsidR="00000000" w:rsidDel="00000000" w:rsidP="00000000" w:rsidRDefault="00000000" w:rsidRPr="00000000" w14:paraId="0000014E">
      <w:pPr>
        <w:rPr>
          <w:b w:val="1"/>
        </w:rPr>
      </w:pPr>
      <w:r w:rsidDel="00000000" w:rsidR="00000000" w:rsidRPr="00000000">
        <w:rPr>
          <w:rtl w:val="0"/>
        </w:rPr>
      </w:r>
    </w:p>
    <w:p w:rsidR="00000000" w:rsidDel="00000000" w:rsidP="00000000" w:rsidRDefault="00000000" w:rsidRPr="00000000" w14:paraId="0000014F">
      <w:pPr>
        <w:rPr>
          <w:b w:val="1"/>
        </w:rPr>
      </w:pPr>
      <w:r w:rsidDel="00000000" w:rsidR="00000000" w:rsidRPr="00000000">
        <w:rPr>
          <w:rtl w:val="0"/>
        </w:rPr>
      </w:r>
    </w:p>
    <w:p w:rsidR="00000000" w:rsidDel="00000000" w:rsidP="00000000" w:rsidRDefault="00000000" w:rsidRPr="00000000" w14:paraId="00000150">
      <w:pPr>
        <w:rPr>
          <w:b w:val="1"/>
        </w:rPr>
      </w:pPr>
      <w:r w:rsidDel="00000000" w:rsidR="00000000" w:rsidRPr="00000000">
        <w:rPr>
          <w:rtl w:val="0"/>
        </w:rPr>
      </w:r>
    </w:p>
    <w:p w:rsidR="00000000" w:rsidDel="00000000" w:rsidP="00000000" w:rsidRDefault="00000000" w:rsidRPr="00000000" w14:paraId="00000151">
      <w:pPr>
        <w:rPr>
          <w:b w:val="1"/>
        </w:rPr>
      </w:pPr>
      <w:r w:rsidDel="00000000" w:rsidR="00000000" w:rsidRPr="00000000">
        <w:rPr>
          <w:rtl w:val="0"/>
        </w:rPr>
      </w:r>
    </w:p>
    <w:p w:rsidR="00000000" w:rsidDel="00000000" w:rsidP="00000000" w:rsidRDefault="00000000" w:rsidRPr="00000000" w14:paraId="00000152">
      <w:pPr>
        <w:rPr>
          <w:b w:val="1"/>
        </w:rPr>
      </w:pPr>
      <w:r w:rsidDel="00000000" w:rsidR="00000000" w:rsidRPr="00000000">
        <w:rPr>
          <w:rtl w:val="0"/>
        </w:rPr>
      </w:r>
    </w:p>
    <w:p w:rsidR="00000000" w:rsidDel="00000000" w:rsidP="00000000" w:rsidRDefault="00000000" w:rsidRPr="00000000" w14:paraId="00000153">
      <w:pPr>
        <w:rPr>
          <w:b w:val="1"/>
        </w:rPr>
      </w:pPr>
      <w:r w:rsidDel="00000000" w:rsidR="00000000" w:rsidRPr="00000000">
        <w:rPr>
          <w:rtl w:val="0"/>
        </w:rPr>
      </w:r>
    </w:p>
    <w:p w:rsidR="00000000" w:rsidDel="00000000" w:rsidP="00000000" w:rsidRDefault="00000000" w:rsidRPr="00000000" w14:paraId="00000154">
      <w:pPr>
        <w:rPr>
          <w:b w:val="1"/>
        </w:rPr>
      </w:pPr>
      <w:r w:rsidDel="00000000" w:rsidR="00000000" w:rsidRPr="00000000">
        <w:rPr>
          <w:rtl w:val="0"/>
        </w:rPr>
      </w:r>
    </w:p>
    <w:p w:rsidR="00000000" w:rsidDel="00000000" w:rsidP="00000000" w:rsidRDefault="00000000" w:rsidRPr="00000000" w14:paraId="00000155">
      <w:pPr>
        <w:rPr>
          <w:b w:val="1"/>
        </w:rPr>
      </w:pPr>
      <w:r w:rsidDel="00000000" w:rsidR="00000000" w:rsidRPr="00000000">
        <w:rPr>
          <w:rtl w:val="0"/>
        </w:rPr>
      </w:r>
    </w:p>
    <w:p w:rsidR="00000000" w:rsidDel="00000000" w:rsidP="00000000" w:rsidRDefault="00000000" w:rsidRPr="00000000" w14:paraId="00000156">
      <w:pPr>
        <w:rPr>
          <w:b w:val="1"/>
        </w:rPr>
      </w:pPr>
      <w:r w:rsidDel="00000000" w:rsidR="00000000" w:rsidRPr="00000000">
        <w:rPr>
          <w:rtl w:val="0"/>
        </w:rPr>
      </w:r>
    </w:p>
    <w:p w:rsidR="00000000" w:rsidDel="00000000" w:rsidP="00000000" w:rsidRDefault="00000000" w:rsidRPr="00000000" w14:paraId="00000157">
      <w:pPr>
        <w:rPr>
          <w:b w:val="1"/>
        </w:rPr>
      </w:pPr>
      <w:r w:rsidDel="00000000" w:rsidR="00000000" w:rsidRPr="00000000">
        <w:rPr>
          <w:rtl w:val="0"/>
        </w:rPr>
      </w:r>
    </w:p>
    <w:p w:rsidR="00000000" w:rsidDel="00000000" w:rsidP="00000000" w:rsidRDefault="00000000" w:rsidRPr="00000000" w14:paraId="00000158">
      <w:pPr>
        <w:numPr>
          <w:ilvl w:val="0"/>
          <w:numId w:val="22"/>
        </w:numPr>
        <w:ind w:left="720" w:hanging="360"/>
        <w:rPr>
          <w:b w:val="1"/>
          <w:u w:val="none"/>
        </w:rPr>
      </w:pPr>
      <w:r w:rsidDel="00000000" w:rsidR="00000000" w:rsidRPr="00000000">
        <w:rPr>
          <w:b w:val="1"/>
          <w:rtl w:val="0"/>
        </w:rPr>
        <w:t xml:space="preserve">Modificar Usuario</w:t>
      </w:r>
    </w:p>
    <w:p w:rsidR="00000000" w:rsidDel="00000000" w:rsidP="00000000" w:rsidRDefault="00000000" w:rsidRPr="00000000" w14:paraId="00000159">
      <w:pPr>
        <w:rPr>
          <w:b w:val="1"/>
        </w:rPr>
      </w:pPr>
      <w:r w:rsidDel="00000000" w:rsidR="00000000" w:rsidRPr="00000000">
        <w:rPr>
          <w:b w:val="1"/>
        </w:rPr>
        <w:drawing>
          <wp:inline distB="114300" distT="114300" distL="114300" distR="114300">
            <wp:extent cx="5731200" cy="4267200"/>
            <wp:effectExtent b="0" l="0" r="0" t="0"/>
            <wp:docPr id="44" name="image34.png"/>
            <a:graphic>
              <a:graphicData uri="http://schemas.openxmlformats.org/drawingml/2006/picture">
                <pic:pic>
                  <pic:nvPicPr>
                    <pic:cNvPr id="0" name="image34.png"/>
                    <pic:cNvPicPr preferRelativeResize="0"/>
                  </pic:nvPicPr>
                  <pic:blipFill>
                    <a:blip r:embed="rId48"/>
                    <a:srcRect b="0" l="0" r="0" t="0"/>
                    <a:stretch>
                      <a:fillRect/>
                    </a:stretch>
                  </pic:blipFill>
                  <pic:spPr>
                    <a:xfrm>
                      <a:off x="0" y="0"/>
                      <a:ext cx="5731200" cy="4267200"/>
                    </a:xfrm>
                    <a:prstGeom prst="rect"/>
                    <a:ln/>
                  </pic:spPr>
                </pic:pic>
              </a:graphicData>
            </a:graphic>
          </wp:inline>
        </w:drawing>
      </w:r>
      <w:r w:rsidDel="00000000" w:rsidR="00000000" w:rsidRPr="00000000">
        <w:rPr>
          <w:rtl w:val="0"/>
        </w:rPr>
      </w:r>
    </w:p>
    <w:p w:rsidR="00000000" w:rsidDel="00000000" w:rsidP="00000000" w:rsidRDefault="00000000" w:rsidRPr="00000000" w14:paraId="0000015A">
      <w:pPr>
        <w:rPr>
          <w:b w:val="1"/>
        </w:rPr>
      </w:pPr>
      <w:r w:rsidDel="00000000" w:rsidR="00000000" w:rsidRPr="00000000">
        <w:rPr>
          <w:rtl w:val="0"/>
        </w:rPr>
      </w:r>
    </w:p>
    <w:p w:rsidR="00000000" w:rsidDel="00000000" w:rsidP="00000000" w:rsidRDefault="00000000" w:rsidRPr="00000000" w14:paraId="0000015B">
      <w:pPr>
        <w:numPr>
          <w:ilvl w:val="0"/>
          <w:numId w:val="22"/>
        </w:numPr>
        <w:ind w:left="720" w:hanging="360"/>
        <w:rPr>
          <w:b w:val="1"/>
          <w:u w:val="none"/>
        </w:rPr>
      </w:pPr>
      <w:r w:rsidDel="00000000" w:rsidR="00000000" w:rsidRPr="00000000">
        <w:rPr>
          <w:b w:val="1"/>
          <w:rtl w:val="0"/>
        </w:rPr>
        <w:t xml:space="preserve">Eliminar Usuario</w:t>
      </w:r>
    </w:p>
    <w:p w:rsidR="00000000" w:rsidDel="00000000" w:rsidP="00000000" w:rsidRDefault="00000000" w:rsidRPr="00000000" w14:paraId="0000015C">
      <w:pPr>
        <w:rPr>
          <w:b w:val="1"/>
        </w:rPr>
      </w:pPr>
      <w:r w:rsidDel="00000000" w:rsidR="00000000" w:rsidRPr="00000000">
        <w:rPr>
          <w:b w:val="1"/>
        </w:rPr>
        <w:drawing>
          <wp:inline distB="114300" distT="114300" distL="114300" distR="114300">
            <wp:extent cx="5731200" cy="3289300"/>
            <wp:effectExtent b="0" l="0" r="0" t="0"/>
            <wp:docPr id="54" name="image46.png"/>
            <a:graphic>
              <a:graphicData uri="http://schemas.openxmlformats.org/drawingml/2006/picture">
                <pic:pic>
                  <pic:nvPicPr>
                    <pic:cNvPr id="0" name="image46.png"/>
                    <pic:cNvPicPr preferRelativeResize="0"/>
                  </pic:nvPicPr>
                  <pic:blipFill>
                    <a:blip r:embed="rId49"/>
                    <a:srcRect b="0" l="0" r="0" t="0"/>
                    <a:stretch>
                      <a:fillRect/>
                    </a:stretch>
                  </pic:blipFill>
                  <pic:spPr>
                    <a:xfrm>
                      <a:off x="0" y="0"/>
                      <a:ext cx="57312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15D">
      <w:pPr>
        <w:rPr>
          <w:b w:val="1"/>
        </w:rPr>
      </w:pPr>
      <w:r w:rsidDel="00000000" w:rsidR="00000000" w:rsidRPr="00000000">
        <w:rPr>
          <w:rtl w:val="0"/>
        </w:rPr>
      </w:r>
    </w:p>
    <w:p w:rsidR="00000000" w:rsidDel="00000000" w:rsidP="00000000" w:rsidRDefault="00000000" w:rsidRPr="00000000" w14:paraId="0000015E">
      <w:pPr>
        <w:rPr>
          <w:b w:val="1"/>
        </w:rPr>
      </w:pPr>
      <w:r w:rsidDel="00000000" w:rsidR="00000000" w:rsidRPr="00000000">
        <w:rPr>
          <w:rtl w:val="0"/>
        </w:rPr>
      </w:r>
    </w:p>
    <w:p w:rsidR="00000000" w:rsidDel="00000000" w:rsidP="00000000" w:rsidRDefault="00000000" w:rsidRPr="00000000" w14:paraId="0000015F">
      <w:pPr>
        <w:rPr>
          <w:b w:val="1"/>
        </w:rPr>
      </w:pPr>
      <w:r w:rsidDel="00000000" w:rsidR="00000000" w:rsidRPr="00000000">
        <w:rPr>
          <w:rtl w:val="0"/>
        </w:rPr>
      </w:r>
    </w:p>
    <w:p w:rsidR="00000000" w:rsidDel="00000000" w:rsidP="00000000" w:rsidRDefault="00000000" w:rsidRPr="00000000" w14:paraId="00000160">
      <w:pPr>
        <w:rPr>
          <w:b w:val="1"/>
        </w:rPr>
      </w:pPr>
      <w:r w:rsidDel="00000000" w:rsidR="00000000" w:rsidRPr="00000000">
        <w:rPr>
          <w:rtl w:val="0"/>
        </w:rPr>
      </w:r>
    </w:p>
    <w:p w:rsidR="00000000" w:rsidDel="00000000" w:rsidP="00000000" w:rsidRDefault="00000000" w:rsidRPr="00000000" w14:paraId="00000161">
      <w:pPr>
        <w:numPr>
          <w:ilvl w:val="0"/>
          <w:numId w:val="22"/>
        </w:numPr>
        <w:ind w:left="720" w:hanging="360"/>
        <w:rPr>
          <w:b w:val="1"/>
          <w:u w:val="none"/>
        </w:rPr>
      </w:pPr>
      <w:r w:rsidDel="00000000" w:rsidR="00000000" w:rsidRPr="00000000">
        <w:rPr>
          <w:b w:val="1"/>
          <w:rtl w:val="0"/>
        </w:rPr>
        <w:t xml:space="preserve">Obtener Lista de Usuarios</w:t>
      </w:r>
    </w:p>
    <w:p w:rsidR="00000000" w:rsidDel="00000000" w:rsidP="00000000" w:rsidRDefault="00000000" w:rsidRPr="00000000" w14:paraId="00000162">
      <w:pPr>
        <w:rPr>
          <w:b w:val="1"/>
        </w:rPr>
      </w:pPr>
      <w:r w:rsidDel="00000000" w:rsidR="00000000" w:rsidRPr="00000000">
        <w:rPr>
          <w:b w:val="1"/>
        </w:rPr>
        <w:drawing>
          <wp:inline distB="114300" distT="114300" distL="114300" distR="114300">
            <wp:extent cx="5731200" cy="2717800"/>
            <wp:effectExtent b="0" l="0" r="0" t="0"/>
            <wp:docPr id="10" name="image2.png"/>
            <a:graphic>
              <a:graphicData uri="http://schemas.openxmlformats.org/drawingml/2006/picture">
                <pic:pic>
                  <pic:nvPicPr>
                    <pic:cNvPr id="0" name="image2.png"/>
                    <pic:cNvPicPr preferRelativeResize="0"/>
                  </pic:nvPicPr>
                  <pic:blipFill>
                    <a:blip r:embed="rId50"/>
                    <a:srcRect b="0" l="0" r="0" t="0"/>
                    <a:stretch>
                      <a:fillRect/>
                    </a:stretch>
                  </pic:blipFill>
                  <pic:spPr>
                    <a:xfrm>
                      <a:off x="0" y="0"/>
                      <a:ext cx="57312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163">
      <w:pPr>
        <w:numPr>
          <w:ilvl w:val="0"/>
          <w:numId w:val="22"/>
        </w:numPr>
        <w:ind w:left="720" w:hanging="360"/>
        <w:rPr>
          <w:b w:val="1"/>
          <w:u w:val="none"/>
        </w:rPr>
      </w:pPr>
      <w:r w:rsidDel="00000000" w:rsidR="00000000" w:rsidRPr="00000000">
        <w:rPr>
          <w:b w:val="1"/>
          <w:rtl w:val="0"/>
        </w:rPr>
        <w:t xml:space="preserve">Ingresar Usuario</w:t>
      </w:r>
    </w:p>
    <w:p w:rsidR="00000000" w:rsidDel="00000000" w:rsidP="00000000" w:rsidRDefault="00000000" w:rsidRPr="00000000" w14:paraId="00000164">
      <w:pPr>
        <w:rPr>
          <w:b w:val="1"/>
        </w:rPr>
      </w:pPr>
      <w:r w:rsidDel="00000000" w:rsidR="00000000" w:rsidRPr="00000000">
        <w:rPr>
          <w:b w:val="1"/>
        </w:rPr>
        <w:drawing>
          <wp:inline distB="114300" distT="114300" distL="114300" distR="114300">
            <wp:extent cx="5731200" cy="3797300"/>
            <wp:effectExtent b="0" l="0" r="0" t="0"/>
            <wp:docPr id="31" name="image21.png"/>
            <a:graphic>
              <a:graphicData uri="http://schemas.openxmlformats.org/drawingml/2006/picture">
                <pic:pic>
                  <pic:nvPicPr>
                    <pic:cNvPr id="0" name="image21.png"/>
                    <pic:cNvPicPr preferRelativeResize="0"/>
                  </pic:nvPicPr>
                  <pic:blipFill>
                    <a:blip r:embed="rId51"/>
                    <a:srcRect b="0" l="0" r="0" t="0"/>
                    <a:stretch>
                      <a:fillRect/>
                    </a:stretch>
                  </pic:blipFill>
                  <pic:spPr>
                    <a:xfrm>
                      <a:off x="0" y="0"/>
                      <a:ext cx="5731200" cy="3797300"/>
                    </a:xfrm>
                    <a:prstGeom prst="rect"/>
                    <a:ln/>
                  </pic:spPr>
                </pic:pic>
              </a:graphicData>
            </a:graphic>
          </wp:inline>
        </w:drawing>
      </w:r>
      <w:r w:rsidDel="00000000" w:rsidR="00000000" w:rsidRPr="00000000">
        <w:rPr>
          <w:rtl w:val="0"/>
        </w:rPr>
      </w:r>
    </w:p>
    <w:p w:rsidR="00000000" w:rsidDel="00000000" w:rsidP="00000000" w:rsidRDefault="00000000" w:rsidRPr="00000000" w14:paraId="00000165">
      <w:pPr>
        <w:rPr/>
      </w:pPr>
      <w:r w:rsidDel="00000000" w:rsidR="00000000" w:rsidRPr="00000000">
        <w:rPr>
          <w:rtl w:val="0"/>
        </w:rPr>
      </w:r>
    </w:p>
    <w:p w:rsidR="00000000" w:rsidDel="00000000" w:rsidP="00000000" w:rsidRDefault="00000000" w:rsidRPr="00000000" w14:paraId="00000166">
      <w:pPr>
        <w:rPr/>
      </w:pPr>
      <w:r w:rsidDel="00000000" w:rsidR="00000000" w:rsidRPr="00000000">
        <w:rPr>
          <w:rtl w:val="0"/>
        </w:rPr>
      </w:r>
    </w:p>
    <w:p w:rsidR="00000000" w:rsidDel="00000000" w:rsidP="00000000" w:rsidRDefault="00000000" w:rsidRPr="00000000" w14:paraId="00000167">
      <w:pPr>
        <w:rPr/>
      </w:pPr>
      <w:r w:rsidDel="00000000" w:rsidR="00000000" w:rsidRPr="00000000">
        <w:rPr>
          <w:rtl w:val="0"/>
        </w:rPr>
      </w:r>
    </w:p>
    <w:p w:rsidR="00000000" w:rsidDel="00000000" w:rsidP="00000000" w:rsidRDefault="00000000" w:rsidRPr="00000000" w14:paraId="00000168">
      <w:pPr>
        <w:rPr/>
      </w:pPr>
      <w:r w:rsidDel="00000000" w:rsidR="00000000" w:rsidRPr="00000000">
        <w:rPr>
          <w:rtl w:val="0"/>
        </w:rPr>
      </w:r>
    </w:p>
    <w:p w:rsidR="00000000" w:rsidDel="00000000" w:rsidP="00000000" w:rsidRDefault="00000000" w:rsidRPr="00000000" w14:paraId="00000169">
      <w:pPr>
        <w:rPr/>
      </w:pPr>
      <w:r w:rsidDel="00000000" w:rsidR="00000000" w:rsidRPr="00000000">
        <w:rPr>
          <w:rtl w:val="0"/>
        </w:rPr>
      </w:r>
    </w:p>
    <w:p w:rsidR="00000000" w:rsidDel="00000000" w:rsidP="00000000" w:rsidRDefault="00000000" w:rsidRPr="00000000" w14:paraId="0000016A">
      <w:pPr>
        <w:pStyle w:val="Heading1"/>
        <w:numPr>
          <w:ilvl w:val="0"/>
          <w:numId w:val="24"/>
        </w:numPr>
        <w:ind w:left="720" w:hanging="360"/>
        <w:rPr>
          <w:sz w:val="40"/>
          <w:szCs w:val="40"/>
        </w:rPr>
      </w:pPr>
      <w:bookmarkStart w:colFirst="0" w:colLast="0" w:name="_heading=h.1q731jtme61t" w:id="4"/>
      <w:bookmarkEnd w:id="4"/>
      <w:r w:rsidDel="00000000" w:rsidR="00000000" w:rsidRPr="00000000">
        <w:rPr>
          <w:rtl w:val="0"/>
        </w:rPr>
        <w:t xml:space="preserve">Git-GitHub</w:t>
      </w:r>
    </w:p>
    <w:p w:rsidR="00000000" w:rsidDel="00000000" w:rsidP="00000000" w:rsidRDefault="00000000" w:rsidRPr="00000000" w14:paraId="0000016B">
      <w:pPr>
        <w:rPr/>
      </w:pPr>
      <w:r w:rsidDel="00000000" w:rsidR="00000000" w:rsidRPr="00000000">
        <w:rPr>
          <w:rtl w:val="0"/>
        </w:rPr>
        <w:t xml:space="preserve">Se presentan capturas de pantalla que muestran el uso de comandos en Git Bash y terminal Linux para la creación y gestión de ramas (branches) en un entorno de trabajo colaborativo. El flujo seguido permite organizar el trabajo de cada integrante del equipo de forma ordenada, asegurando una integración controlada y sin conflictos.</w:t>
      </w:r>
    </w:p>
    <w:p w:rsidR="00000000" w:rsidDel="00000000" w:rsidP="00000000" w:rsidRDefault="00000000" w:rsidRPr="00000000" w14:paraId="0000016C">
      <w:pPr>
        <w:rPr/>
      </w:pPr>
      <w:r w:rsidDel="00000000" w:rsidR="00000000" w:rsidRPr="00000000">
        <w:rPr>
          <w:rtl w:val="0"/>
        </w:rPr>
      </w:r>
    </w:p>
    <w:p w:rsidR="00000000" w:rsidDel="00000000" w:rsidP="00000000" w:rsidRDefault="00000000" w:rsidRPr="00000000" w14:paraId="0000016D">
      <w:pPr>
        <w:rPr/>
      </w:pPr>
      <w:r w:rsidDel="00000000" w:rsidR="00000000" w:rsidRPr="00000000">
        <w:rPr>
          <w:rtl w:val="0"/>
        </w:rPr>
        <w:t xml:space="preserve">El proceso incluyó los siguientes pasos clave:</w:t>
      </w:r>
      <w:r w:rsidDel="00000000" w:rsidR="00000000" w:rsidRPr="00000000">
        <w:rPr>
          <w:rtl w:val="0"/>
        </w:rPr>
      </w:r>
    </w:p>
    <w:p w:rsidR="00000000" w:rsidDel="00000000" w:rsidP="00000000" w:rsidRDefault="00000000" w:rsidRPr="00000000" w14:paraId="0000016E">
      <w:pPr>
        <w:rPr/>
      </w:pPr>
      <w:r w:rsidDel="00000000" w:rsidR="00000000" w:rsidRPr="00000000">
        <w:rPr>
          <w:rtl w:val="0"/>
        </w:rPr>
      </w:r>
    </w:p>
    <w:p w:rsidR="00000000" w:rsidDel="00000000" w:rsidP="00000000" w:rsidRDefault="00000000" w:rsidRPr="00000000" w14:paraId="0000016F">
      <w:pPr>
        <w:numPr>
          <w:ilvl w:val="0"/>
          <w:numId w:val="9"/>
        </w:numPr>
        <w:ind w:left="720" w:hanging="360"/>
        <w:rPr>
          <w:u w:val="none"/>
        </w:rPr>
      </w:pPr>
      <w:r w:rsidDel="00000000" w:rsidR="00000000" w:rsidRPr="00000000">
        <w:rPr>
          <w:rtl w:val="0"/>
        </w:rPr>
        <w:t xml:space="preserve">Definir branch master tras haber creado un repositorio vacío.</w:t>
      </w:r>
    </w:p>
    <w:p w:rsidR="00000000" w:rsidDel="00000000" w:rsidP="00000000" w:rsidRDefault="00000000" w:rsidRPr="00000000" w14:paraId="00000170">
      <w:pPr>
        <w:ind w:left="720" w:firstLine="0"/>
        <w:rPr/>
      </w:pPr>
      <w:r w:rsidDel="00000000" w:rsidR="00000000" w:rsidRPr="00000000">
        <w:rPr>
          <w:rtl w:val="0"/>
        </w:rPr>
      </w:r>
    </w:p>
    <w:p w:rsidR="00000000" w:rsidDel="00000000" w:rsidP="00000000" w:rsidRDefault="00000000" w:rsidRPr="00000000" w14:paraId="00000171">
      <w:pPr>
        <w:numPr>
          <w:ilvl w:val="0"/>
          <w:numId w:val="20"/>
        </w:numPr>
        <w:ind w:left="720" w:hanging="360"/>
      </w:pPr>
      <w:r w:rsidDel="00000000" w:rsidR="00000000" w:rsidRPr="00000000">
        <w:rPr>
          <w:rtl w:val="0"/>
        </w:rPr>
        <w:t xml:space="preserve">Inicializar git, en este caso en la consola por defecto de Linux, y agregar la carpeta local que contiene el proyecto inicial.</w:t>
      </w:r>
    </w:p>
    <w:p w:rsidR="00000000" w:rsidDel="00000000" w:rsidP="00000000" w:rsidRDefault="00000000" w:rsidRPr="00000000" w14:paraId="00000172">
      <w:pPr>
        <w:rPr/>
      </w:pPr>
      <w:r w:rsidDel="00000000" w:rsidR="00000000" w:rsidRPr="00000000">
        <w:rPr/>
        <w:drawing>
          <wp:inline distB="114300" distT="114300" distL="114300" distR="114300">
            <wp:extent cx="5731200" cy="1092200"/>
            <wp:effectExtent b="0" l="0" r="0" t="0"/>
            <wp:docPr id="30" name="image39.png"/>
            <a:graphic>
              <a:graphicData uri="http://schemas.openxmlformats.org/drawingml/2006/picture">
                <pic:pic>
                  <pic:nvPicPr>
                    <pic:cNvPr id="0" name="image39.png"/>
                    <pic:cNvPicPr preferRelativeResize="0"/>
                  </pic:nvPicPr>
                  <pic:blipFill>
                    <a:blip r:embed="rId52"/>
                    <a:srcRect b="0" l="0" r="0" t="0"/>
                    <a:stretch>
                      <a:fillRect/>
                    </a:stretch>
                  </pic:blipFill>
                  <pic:spPr>
                    <a:xfrm>
                      <a:off x="0" y="0"/>
                      <a:ext cx="5731200" cy="1092200"/>
                    </a:xfrm>
                    <a:prstGeom prst="rect"/>
                    <a:ln/>
                  </pic:spPr>
                </pic:pic>
              </a:graphicData>
            </a:graphic>
          </wp:inline>
        </w:drawing>
      </w:r>
      <w:r w:rsidDel="00000000" w:rsidR="00000000" w:rsidRPr="00000000">
        <w:rPr>
          <w:rtl w:val="0"/>
        </w:rPr>
      </w:r>
    </w:p>
    <w:p w:rsidR="00000000" w:rsidDel="00000000" w:rsidP="00000000" w:rsidRDefault="00000000" w:rsidRPr="00000000" w14:paraId="00000173">
      <w:pPr>
        <w:rPr/>
      </w:pPr>
      <w:r w:rsidDel="00000000" w:rsidR="00000000" w:rsidRPr="00000000">
        <w:rPr>
          <w:rtl w:val="0"/>
        </w:rPr>
      </w:r>
    </w:p>
    <w:p w:rsidR="00000000" w:rsidDel="00000000" w:rsidP="00000000" w:rsidRDefault="00000000" w:rsidRPr="00000000" w14:paraId="00000174">
      <w:pPr>
        <w:rPr/>
      </w:pPr>
      <w:r w:rsidDel="00000000" w:rsidR="00000000" w:rsidRPr="00000000">
        <w:rPr>
          <w:rtl w:val="0"/>
        </w:rPr>
      </w:r>
    </w:p>
    <w:p w:rsidR="00000000" w:rsidDel="00000000" w:rsidP="00000000" w:rsidRDefault="00000000" w:rsidRPr="00000000" w14:paraId="00000175">
      <w:pPr>
        <w:numPr>
          <w:ilvl w:val="0"/>
          <w:numId w:val="20"/>
        </w:numPr>
        <w:ind w:left="720" w:hanging="360"/>
      </w:pPr>
      <w:r w:rsidDel="00000000" w:rsidR="00000000" w:rsidRPr="00000000">
        <w:rPr>
          <w:rtl w:val="0"/>
        </w:rPr>
        <w:t xml:space="preserve">Definir datos del dueño del repositorio y realizar commit (guardado local).</w:t>
      </w:r>
    </w:p>
    <w:p w:rsidR="00000000" w:rsidDel="00000000" w:rsidP="00000000" w:rsidRDefault="00000000" w:rsidRPr="00000000" w14:paraId="00000176">
      <w:pPr>
        <w:ind w:left="720" w:firstLine="0"/>
        <w:rPr/>
      </w:pPr>
      <w:r w:rsidDel="00000000" w:rsidR="00000000" w:rsidRPr="00000000">
        <w:rPr/>
        <w:drawing>
          <wp:inline distB="114300" distT="114300" distL="114300" distR="114300">
            <wp:extent cx="5731200" cy="2057400"/>
            <wp:effectExtent b="0" l="0" r="0" t="0"/>
            <wp:docPr id="60" name="image59.png"/>
            <a:graphic>
              <a:graphicData uri="http://schemas.openxmlformats.org/drawingml/2006/picture">
                <pic:pic>
                  <pic:nvPicPr>
                    <pic:cNvPr id="0" name="image59.png"/>
                    <pic:cNvPicPr preferRelativeResize="0"/>
                  </pic:nvPicPr>
                  <pic:blipFill>
                    <a:blip r:embed="rId53"/>
                    <a:srcRect b="0" l="0" r="0" t="0"/>
                    <a:stretch>
                      <a:fillRect/>
                    </a:stretch>
                  </pic:blipFill>
                  <pic:spPr>
                    <a:xfrm>
                      <a:off x="0" y="0"/>
                      <a:ext cx="573120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177">
      <w:pPr>
        <w:ind w:left="720" w:firstLine="0"/>
        <w:rPr/>
      </w:pPr>
      <w:r w:rsidDel="00000000" w:rsidR="00000000" w:rsidRPr="00000000">
        <w:rPr>
          <w:rtl w:val="0"/>
        </w:rPr>
      </w:r>
    </w:p>
    <w:p w:rsidR="00000000" w:rsidDel="00000000" w:rsidP="00000000" w:rsidRDefault="00000000" w:rsidRPr="00000000" w14:paraId="00000178">
      <w:pPr>
        <w:numPr>
          <w:ilvl w:val="0"/>
          <w:numId w:val="20"/>
        </w:numPr>
        <w:ind w:left="720" w:hanging="360"/>
      </w:pPr>
      <w:r w:rsidDel="00000000" w:rsidR="00000000" w:rsidRPr="00000000">
        <w:rPr>
          <w:rtl w:val="0"/>
        </w:rPr>
        <w:t xml:space="preserve">Renombrar branch “main” a “master”.</w:t>
      </w:r>
    </w:p>
    <w:p w:rsidR="00000000" w:rsidDel="00000000" w:rsidP="00000000" w:rsidRDefault="00000000" w:rsidRPr="00000000" w14:paraId="00000179">
      <w:pPr>
        <w:rPr/>
      </w:pPr>
      <w:r w:rsidDel="00000000" w:rsidR="00000000" w:rsidRPr="00000000">
        <w:rPr/>
        <w:drawing>
          <wp:inline distB="114300" distT="114300" distL="114300" distR="114300">
            <wp:extent cx="5731200" cy="812800"/>
            <wp:effectExtent b="0" l="0" r="0" t="0"/>
            <wp:docPr id="29" name="image32.png"/>
            <a:graphic>
              <a:graphicData uri="http://schemas.openxmlformats.org/drawingml/2006/picture">
                <pic:pic>
                  <pic:nvPicPr>
                    <pic:cNvPr id="0" name="image32.png"/>
                    <pic:cNvPicPr preferRelativeResize="0"/>
                  </pic:nvPicPr>
                  <pic:blipFill>
                    <a:blip r:embed="rId54"/>
                    <a:srcRect b="0" l="0" r="0" t="0"/>
                    <a:stretch>
                      <a:fillRect/>
                    </a:stretch>
                  </pic:blipFill>
                  <pic:spPr>
                    <a:xfrm>
                      <a:off x="0" y="0"/>
                      <a:ext cx="5731200" cy="812800"/>
                    </a:xfrm>
                    <a:prstGeom prst="rect"/>
                    <a:ln/>
                  </pic:spPr>
                </pic:pic>
              </a:graphicData>
            </a:graphic>
          </wp:inline>
        </w:drawing>
      </w:r>
      <w:r w:rsidDel="00000000" w:rsidR="00000000" w:rsidRPr="00000000">
        <w:rPr>
          <w:rtl w:val="0"/>
        </w:rPr>
      </w:r>
    </w:p>
    <w:p w:rsidR="00000000" w:rsidDel="00000000" w:rsidP="00000000" w:rsidRDefault="00000000" w:rsidRPr="00000000" w14:paraId="0000017A">
      <w:pPr>
        <w:rPr/>
      </w:pPr>
      <w:r w:rsidDel="00000000" w:rsidR="00000000" w:rsidRPr="00000000">
        <w:rPr>
          <w:rtl w:val="0"/>
        </w:rPr>
      </w:r>
    </w:p>
    <w:p w:rsidR="00000000" w:rsidDel="00000000" w:rsidP="00000000" w:rsidRDefault="00000000" w:rsidRPr="00000000" w14:paraId="0000017B">
      <w:pPr>
        <w:numPr>
          <w:ilvl w:val="0"/>
          <w:numId w:val="20"/>
        </w:numPr>
        <w:ind w:left="720" w:hanging="360"/>
      </w:pPr>
      <w:r w:rsidDel="00000000" w:rsidR="00000000" w:rsidRPr="00000000">
        <w:rPr>
          <w:rtl w:val="0"/>
        </w:rPr>
        <w:t xml:space="preserve">Realizar push (envío al repositorio remoto en GitHub).</w:t>
      </w:r>
    </w:p>
    <w:p w:rsidR="00000000" w:rsidDel="00000000" w:rsidP="00000000" w:rsidRDefault="00000000" w:rsidRPr="00000000" w14:paraId="0000017C">
      <w:pPr>
        <w:rPr/>
      </w:pPr>
      <w:r w:rsidDel="00000000" w:rsidR="00000000" w:rsidRPr="00000000">
        <w:rPr/>
        <w:drawing>
          <wp:inline distB="114300" distT="114300" distL="114300" distR="114300">
            <wp:extent cx="5731200" cy="1282700"/>
            <wp:effectExtent b="0" l="0" r="0" t="0"/>
            <wp:docPr id="24" name="image25.png"/>
            <a:graphic>
              <a:graphicData uri="http://schemas.openxmlformats.org/drawingml/2006/picture">
                <pic:pic>
                  <pic:nvPicPr>
                    <pic:cNvPr id="0" name="image25.png"/>
                    <pic:cNvPicPr preferRelativeResize="0"/>
                  </pic:nvPicPr>
                  <pic:blipFill>
                    <a:blip r:embed="rId55"/>
                    <a:srcRect b="0" l="0" r="0" t="0"/>
                    <a:stretch>
                      <a:fillRect/>
                    </a:stretch>
                  </pic:blipFill>
                  <pic:spPr>
                    <a:xfrm>
                      <a:off x="0" y="0"/>
                      <a:ext cx="5731200" cy="1282700"/>
                    </a:xfrm>
                    <a:prstGeom prst="rect"/>
                    <a:ln/>
                  </pic:spPr>
                </pic:pic>
              </a:graphicData>
            </a:graphic>
          </wp:inline>
        </w:drawing>
      </w:r>
      <w:r w:rsidDel="00000000" w:rsidR="00000000" w:rsidRPr="00000000">
        <w:rPr>
          <w:rtl w:val="0"/>
        </w:rPr>
      </w:r>
    </w:p>
    <w:p w:rsidR="00000000" w:rsidDel="00000000" w:rsidP="00000000" w:rsidRDefault="00000000" w:rsidRPr="00000000" w14:paraId="0000017D">
      <w:pPr>
        <w:rPr/>
      </w:pPr>
      <w:r w:rsidDel="00000000" w:rsidR="00000000" w:rsidRPr="00000000">
        <w:rPr>
          <w:rtl w:val="0"/>
        </w:rPr>
      </w:r>
    </w:p>
    <w:p w:rsidR="00000000" w:rsidDel="00000000" w:rsidP="00000000" w:rsidRDefault="00000000" w:rsidRPr="00000000" w14:paraId="0000017E">
      <w:pPr>
        <w:rPr/>
      </w:pPr>
      <w:r w:rsidDel="00000000" w:rsidR="00000000" w:rsidRPr="00000000">
        <w:rPr>
          <w:rtl w:val="0"/>
        </w:rPr>
      </w:r>
    </w:p>
    <w:p w:rsidR="00000000" w:rsidDel="00000000" w:rsidP="00000000" w:rsidRDefault="00000000" w:rsidRPr="00000000" w14:paraId="0000017F">
      <w:pPr>
        <w:numPr>
          <w:ilvl w:val="0"/>
          <w:numId w:val="9"/>
        </w:numPr>
        <w:ind w:left="720" w:hanging="360"/>
      </w:pPr>
      <w:r w:rsidDel="00000000" w:rsidR="00000000" w:rsidRPr="00000000">
        <w:rPr>
          <w:rtl w:val="0"/>
        </w:rPr>
        <w:t xml:space="preserve">Crear branches con los nombres de los integrantes.</w:t>
      </w:r>
    </w:p>
    <w:p w:rsidR="00000000" w:rsidDel="00000000" w:rsidP="00000000" w:rsidRDefault="00000000" w:rsidRPr="00000000" w14:paraId="00000180">
      <w:pPr>
        <w:rPr/>
      </w:pPr>
      <w:r w:rsidDel="00000000" w:rsidR="00000000" w:rsidRPr="00000000">
        <w:rPr/>
        <w:drawing>
          <wp:inline distB="114300" distT="114300" distL="114300" distR="114300">
            <wp:extent cx="5731200" cy="1282700"/>
            <wp:effectExtent b="0" l="0" r="0" t="0"/>
            <wp:docPr id="59" name="image58.png"/>
            <a:graphic>
              <a:graphicData uri="http://schemas.openxmlformats.org/drawingml/2006/picture">
                <pic:pic>
                  <pic:nvPicPr>
                    <pic:cNvPr id="0" name="image58.png"/>
                    <pic:cNvPicPr preferRelativeResize="0"/>
                  </pic:nvPicPr>
                  <pic:blipFill>
                    <a:blip r:embed="rId56"/>
                    <a:srcRect b="0" l="0" r="0" t="0"/>
                    <a:stretch>
                      <a:fillRect/>
                    </a:stretch>
                  </pic:blipFill>
                  <pic:spPr>
                    <a:xfrm>
                      <a:off x="0" y="0"/>
                      <a:ext cx="5731200" cy="1282700"/>
                    </a:xfrm>
                    <a:prstGeom prst="rect"/>
                    <a:ln/>
                  </pic:spPr>
                </pic:pic>
              </a:graphicData>
            </a:graphic>
          </wp:inline>
        </w:drawing>
      </w:r>
      <w:r w:rsidDel="00000000" w:rsidR="00000000" w:rsidRPr="00000000">
        <w:rPr>
          <w:rtl w:val="0"/>
        </w:rPr>
      </w:r>
    </w:p>
    <w:p w:rsidR="00000000" w:rsidDel="00000000" w:rsidP="00000000" w:rsidRDefault="00000000" w:rsidRPr="00000000" w14:paraId="00000181">
      <w:pPr>
        <w:rPr/>
      </w:pPr>
      <w:r w:rsidDel="00000000" w:rsidR="00000000" w:rsidRPr="00000000">
        <w:rPr/>
        <w:drawing>
          <wp:inline distB="114300" distT="114300" distL="114300" distR="114300">
            <wp:extent cx="5731200" cy="2197100"/>
            <wp:effectExtent b="0" l="0" r="0" t="0"/>
            <wp:docPr id="19" name="image26.png"/>
            <a:graphic>
              <a:graphicData uri="http://schemas.openxmlformats.org/drawingml/2006/picture">
                <pic:pic>
                  <pic:nvPicPr>
                    <pic:cNvPr id="0" name="image26.png"/>
                    <pic:cNvPicPr preferRelativeResize="0"/>
                  </pic:nvPicPr>
                  <pic:blipFill>
                    <a:blip r:embed="rId57"/>
                    <a:srcRect b="0" l="0" r="0" t="0"/>
                    <a:stretch>
                      <a:fillRect/>
                    </a:stretch>
                  </pic:blipFill>
                  <pic:spPr>
                    <a:xfrm>
                      <a:off x="0" y="0"/>
                      <a:ext cx="5731200" cy="2197100"/>
                    </a:xfrm>
                    <a:prstGeom prst="rect"/>
                    <a:ln/>
                  </pic:spPr>
                </pic:pic>
              </a:graphicData>
            </a:graphic>
          </wp:inline>
        </w:drawing>
      </w:r>
      <w:r w:rsidDel="00000000" w:rsidR="00000000" w:rsidRPr="00000000">
        <w:rPr>
          <w:rtl w:val="0"/>
        </w:rPr>
      </w:r>
    </w:p>
    <w:p w:rsidR="00000000" w:rsidDel="00000000" w:rsidP="00000000" w:rsidRDefault="00000000" w:rsidRPr="00000000" w14:paraId="00000182">
      <w:pPr>
        <w:rPr/>
      </w:pPr>
      <w:r w:rsidDel="00000000" w:rsidR="00000000" w:rsidRPr="00000000">
        <w:rPr>
          <w:rtl w:val="0"/>
        </w:rPr>
      </w:r>
    </w:p>
    <w:p w:rsidR="00000000" w:rsidDel="00000000" w:rsidP="00000000" w:rsidRDefault="00000000" w:rsidRPr="00000000" w14:paraId="00000183">
      <w:pPr>
        <w:rPr/>
      </w:pPr>
      <w:r w:rsidDel="00000000" w:rsidR="00000000" w:rsidRPr="00000000">
        <w:rPr>
          <w:rtl w:val="0"/>
        </w:rPr>
      </w:r>
    </w:p>
    <w:p w:rsidR="00000000" w:rsidDel="00000000" w:rsidP="00000000" w:rsidRDefault="00000000" w:rsidRPr="00000000" w14:paraId="00000184">
      <w:pPr>
        <w:numPr>
          <w:ilvl w:val="0"/>
          <w:numId w:val="9"/>
        </w:numPr>
        <w:ind w:left="720" w:hanging="360"/>
        <w:rPr>
          <w:u w:val="none"/>
        </w:rPr>
      </w:pPr>
      <w:r w:rsidDel="00000000" w:rsidR="00000000" w:rsidRPr="00000000">
        <w:rPr>
          <w:rtl w:val="0"/>
        </w:rPr>
        <w:t xml:space="preserve">Subir trabajo de cada integrante a la branch que le corresponda.</w:t>
      </w:r>
    </w:p>
    <w:p w:rsidR="00000000" w:rsidDel="00000000" w:rsidP="00000000" w:rsidRDefault="00000000" w:rsidRPr="00000000" w14:paraId="00000185">
      <w:pPr>
        <w:ind w:left="0" w:firstLine="0"/>
        <w:rPr/>
      </w:pPr>
      <w:r w:rsidDel="00000000" w:rsidR="00000000" w:rsidRPr="00000000">
        <w:rPr/>
        <w:drawing>
          <wp:inline distB="114300" distT="114300" distL="114300" distR="114300">
            <wp:extent cx="5731200" cy="1460500"/>
            <wp:effectExtent b="0" l="0" r="0" t="0"/>
            <wp:docPr id="38" name="image37.png"/>
            <a:graphic>
              <a:graphicData uri="http://schemas.openxmlformats.org/drawingml/2006/picture">
                <pic:pic>
                  <pic:nvPicPr>
                    <pic:cNvPr id="0" name="image37.png"/>
                    <pic:cNvPicPr preferRelativeResize="0"/>
                  </pic:nvPicPr>
                  <pic:blipFill>
                    <a:blip r:embed="rId58"/>
                    <a:srcRect b="0" l="0" r="0" t="0"/>
                    <a:stretch>
                      <a:fillRect/>
                    </a:stretch>
                  </pic:blipFill>
                  <pic:spPr>
                    <a:xfrm>
                      <a:off x="0" y="0"/>
                      <a:ext cx="5731200" cy="1460500"/>
                    </a:xfrm>
                    <a:prstGeom prst="rect"/>
                    <a:ln/>
                  </pic:spPr>
                </pic:pic>
              </a:graphicData>
            </a:graphic>
          </wp:inline>
        </w:drawing>
      </w:r>
      <w:r w:rsidDel="00000000" w:rsidR="00000000" w:rsidRPr="00000000">
        <w:rPr>
          <w:rtl w:val="0"/>
        </w:rPr>
      </w:r>
    </w:p>
    <w:p w:rsidR="00000000" w:rsidDel="00000000" w:rsidP="00000000" w:rsidRDefault="00000000" w:rsidRPr="00000000" w14:paraId="00000186">
      <w:pPr>
        <w:ind w:left="0" w:firstLine="0"/>
        <w:rPr/>
      </w:pPr>
      <w:r w:rsidDel="00000000" w:rsidR="00000000" w:rsidRPr="00000000">
        <w:rPr/>
        <w:drawing>
          <wp:inline distB="114300" distT="114300" distL="114300" distR="114300">
            <wp:extent cx="5731200" cy="1727200"/>
            <wp:effectExtent b="0" l="0" r="0" t="0"/>
            <wp:docPr id="9" name="image8.png"/>
            <a:graphic>
              <a:graphicData uri="http://schemas.openxmlformats.org/drawingml/2006/picture">
                <pic:pic>
                  <pic:nvPicPr>
                    <pic:cNvPr id="0" name="image8.png"/>
                    <pic:cNvPicPr preferRelativeResize="0"/>
                  </pic:nvPicPr>
                  <pic:blipFill>
                    <a:blip r:embed="rId59"/>
                    <a:srcRect b="0" l="0" r="0" t="0"/>
                    <a:stretch>
                      <a:fillRect/>
                    </a:stretch>
                  </pic:blipFill>
                  <pic:spPr>
                    <a:xfrm>
                      <a:off x="0" y="0"/>
                      <a:ext cx="5731200" cy="1727200"/>
                    </a:xfrm>
                    <a:prstGeom prst="rect"/>
                    <a:ln/>
                  </pic:spPr>
                </pic:pic>
              </a:graphicData>
            </a:graphic>
          </wp:inline>
        </w:drawing>
      </w:r>
      <w:r w:rsidDel="00000000" w:rsidR="00000000" w:rsidRPr="00000000">
        <w:rPr>
          <w:rtl w:val="0"/>
        </w:rPr>
      </w:r>
    </w:p>
    <w:p w:rsidR="00000000" w:rsidDel="00000000" w:rsidP="00000000" w:rsidRDefault="00000000" w:rsidRPr="00000000" w14:paraId="00000187">
      <w:pPr>
        <w:rPr/>
      </w:pPr>
      <w:r w:rsidDel="00000000" w:rsidR="00000000" w:rsidRPr="00000000">
        <w:rPr>
          <w:rtl w:val="0"/>
        </w:rPr>
      </w:r>
    </w:p>
    <w:p w:rsidR="00000000" w:rsidDel="00000000" w:rsidP="00000000" w:rsidRDefault="00000000" w:rsidRPr="00000000" w14:paraId="00000188">
      <w:pPr>
        <w:rPr/>
      </w:pPr>
      <w:r w:rsidDel="00000000" w:rsidR="00000000" w:rsidRPr="00000000">
        <w:rPr>
          <w:rtl w:val="0"/>
        </w:rPr>
      </w:r>
    </w:p>
    <w:p w:rsidR="00000000" w:rsidDel="00000000" w:rsidP="00000000" w:rsidRDefault="00000000" w:rsidRPr="00000000" w14:paraId="00000189">
      <w:pPr>
        <w:numPr>
          <w:ilvl w:val="0"/>
          <w:numId w:val="9"/>
        </w:numPr>
        <w:ind w:left="720" w:hanging="360"/>
        <w:rPr>
          <w:u w:val="none"/>
        </w:rPr>
      </w:pPr>
      <w:r w:rsidDel="00000000" w:rsidR="00000000" w:rsidRPr="00000000">
        <w:rPr>
          <w:rtl w:val="0"/>
        </w:rPr>
        <w:t xml:space="preserve">Subir trabajo desde otro computador</w:t>
      </w:r>
    </w:p>
    <w:p w:rsidR="00000000" w:rsidDel="00000000" w:rsidP="00000000" w:rsidRDefault="00000000" w:rsidRPr="00000000" w14:paraId="0000018A">
      <w:pPr>
        <w:ind w:left="720" w:firstLine="0"/>
        <w:rPr/>
      </w:pPr>
      <w:r w:rsidDel="00000000" w:rsidR="00000000" w:rsidRPr="00000000">
        <w:rPr>
          <w:rtl w:val="0"/>
        </w:rPr>
      </w:r>
    </w:p>
    <w:p w:rsidR="00000000" w:rsidDel="00000000" w:rsidP="00000000" w:rsidRDefault="00000000" w:rsidRPr="00000000" w14:paraId="0000018B">
      <w:pPr>
        <w:numPr>
          <w:ilvl w:val="0"/>
          <w:numId w:val="16"/>
        </w:numPr>
        <w:ind w:left="720" w:hanging="360"/>
      </w:pPr>
      <w:r w:rsidDel="00000000" w:rsidR="00000000" w:rsidRPr="00000000">
        <w:rPr>
          <w:rtl w:val="0"/>
        </w:rPr>
        <w:t xml:space="preserve">Dar permisos de colaborador al otro integrante</w:t>
      </w:r>
    </w:p>
    <w:p w:rsidR="00000000" w:rsidDel="00000000" w:rsidP="00000000" w:rsidRDefault="00000000" w:rsidRPr="00000000" w14:paraId="0000018C">
      <w:pPr>
        <w:rPr/>
      </w:pPr>
      <w:r w:rsidDel="00000000" w:rsidR="00000000" w:rsidRPr="00000000">
        <w:rPr/>
        <w:drawing>
          <wp:inline distB="114300" distT="114300" distL="114300" distR="114300">
            <wp:extent cx="5731200" cy="2590800"/>
            <wp:effectExtent b="0" l="0" r="0" t="0"/>
            <wp:docPr id="37" name="image36.png"/>
            <a:graphic>
              <a:graphicData uri="http://schemas.openxmlformats.org/drawingml/2006/picture">
                <pic:pic>
                  <pic:nvPicPr>
                    <pic:cNvPr id="0" name="image36.png"/>
                    <pic:cNvPicPr preferRelativeResize="0"/>
                  </pic:nvPicPr>
                  <pic:blipFill>
                    <a:blip r:embed="rId60"/>
                    <a:srcRect b="0" l="0" r="0" t="0"/>
                    <a:stretch>
                      <a:fillRect/>
                    </a:stretch>
                  </pic:blipFill>
                  <pic:spPr>
                    <a:xfrm>
                      <a:off x="0" y="0"/>
                      <a:ext cx="573120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18D">
      <w:pPr>
        <w:rPr/>
      </w:pPr>
      <w:r w:rsidDel="00000000" w:rsidR="00000000" w:rsidRPr="00000000">
        <w:rPr>
          <w:rtl w:val="0"/>
        </w:rPr>
      </w:r>
    </w:p>
    <w:p w:rsidR="00000000" w:rsidDel="00000000" w:rsidP="00000000" w:rsidRDefault="00000000" w:rsidRPr="00000000" w14:paraId="0000018E">
      <w:pPr>
        <w:rPr/>
      </w:pPr>
      <w:r w:rsidDel="00000000" w:rsidR="00000000" w:rsidRPr="00000000">
        <w:rPr>
          <w:rtl w:val="0"/>
        </w:rPr>
      </w:r>
    </w:p>
    <w:p w:rsidR="00000000" w:rsidDel="00000000" w:rsidP="00000000" w:rsidRDefault="00000000" w:rsidRPr="00000000" w14:paraId="0000018F">
      <w:pPr>
        <w:rPr/>
      </w:pPr>
      <w:r w:rsidDel="00000000" w:rsidR="00000000" w:rsidRPr="00000000">
        <w:rPr>
          <w:rtl w:val="0"/>
        </w:rPr>
      </w:r>
    </w:p>
    <w:p w:rsidR="00000000" w:rsidDel="00000000" w:rsidP="00000000" w:rsidRDefault="00000000" w:rsidRPr="00000000" w14:paraId="00000190">
      <w:pPr>
        <w:rPr/>
      </w:pPr>
      <w:r w:rsidDel="00000000" w:rsidR="00000000" w:rsidRPr="00000000">
        <w:rPr>
          <w:rtl w:val="0"/>
        </w:rPr>
      </w:r>
    </w:p>
    <w:p w:rsidR="00000000" w:rsidDel="00000000" w:rsidP="00000000" w:rsidRDefault="00000000" w:rsidRPr="00000000" w14:paraId="00000191">
      <w:pPr>
        <w:rPr/>
      </w:pPr>
      <w:r w:rsidDel="00000000" w:rsidR="00000000" w:rsidRPr="00000000">
        <w:rPr>
          <w:rtl w:val="0"/>
        </w:rPr>
      </w:r>
    </w:p>
    <w:p w:rsidR="00000000" w:rsidDel="00000000" w:rsidP="00000000" w:rsidRDefault="00000000" w:rsidRPr="00000000" w14:paraId="00000192">
      <w:pPr>
        <w:rPr/>
      </w:pPr>
      <w:r w:rsidDel="00000000" w:rsidR="00000000" w:rsidRPr="00000000">
        <w:rPr>
          <w:rtl w:val="0"/>
        </w:rPr>
      </w:r>
    </w:p>
    <w:p w:rsidR="00000000" w:rsidDel="00000000" w:rsidP="00000000" w:rsidRDefault="00000000" w:rsidRPr="00000000" w14:paraId="00000193">
      <w:pPr>
        <w:rPr/>
      </w:pPr>
      <w:r w:rsidDel="00000000" w:rsidR="00000000" w:rsidRPr="00000000">
        <w:rPr>
          <w:rtl w:val="0"/>
        </w:rPr>
      </w:r>
    </w:p>
    <w:p w:rsidR="00000000" w:rsidDel="00000000" w:rsidP="00000000" w:rsidRDefault="00000000" w:rsidRPr="00000000" w14:paraId="00000194">
      <w:pPr>
        <w:rPr/>
      </w:pPr>
      <w:r w:rsidDel="00000000" w:rsidR="00000000" w:rsidRPr="00000000">
        <w:rPr>
          <w:rtl w:val="0"/>
        </w:rPr>
      </w:r>
    </w:p>
    <w:p w:rsidR="00000000" w:rsidDel="00000000" w:rsidP="00000000" w:rsidRDefault="00000000" w:rsidRPr="00000000" w14:paraId="00000195">
      <w:pPr>
        <w:rPr/>
      </w:pPr>
      <w:r w:rsidDel="00000000" w:rsidR="00000000" w:rsidRPr="00000000">
        <w:rPr>
          <w:rtl w:val="0"/>
        </w:rPr>
      </w:r>
    </w:p>
    <w:p w:rsidR="00000000" w:rsidDel="00000000" w:rsidP="00000000" w:rsidRDefault="00000000" w:rsidRPr="00000000" w14:paraId="00000196">
      <w:pPr>
        <w:rPr/>
      </w:pPr>
      <w:r w:rsidDel="00000000" w:rsidR="00000000" w:rsidRPr="00000000">
        <w:rPr>
          <w:rtl w:val="0"/>
        </w:rPr>
      </w:r>
    </w:p>
    <w:p w:rsidR="00000000" w:rsidDel="00000000" w:rsidP="00000000" w:rsidRDefault="00000000" w:rsidRPr="00000000" w14:paraId="00000197">
      <w:pPr>
        <w:rPr/>
      </w:pPr>
      <w:r w:rsidDel="00000000" w:rsidR="00000000" w:rsidRPr="00000000">
        <w:rPr>
          <w:rtl w:val="0"/>
        </w:rPr>
      </w:r>
    </w:p>
    <w:p w:rsidR="00000000" w:rsidDel="00000000" w:rsidP="00000000" w:rsidRDefault="00000000" w:rsidRPr="00000000" w14:paraId="00000198">
      <w:pPr>
        <w:rPr/>
      </w:pPr>
      <w:r w:rsidDel="00000000" w:rsidR="00000000" w:rsidRPr="00000000">
        <w:rPr>
          <w:rtl w:val="0"/>
        </w:rPr>
      </w:r>
    </w:p>
    <w:p w:rsidR="00000000" w:rsidDel="00000000" w:rsidP="00000000" w:rsidRDefault="00000000" w:rsidRPr="00000000" w14:paraId="00000199">
      <w:pPr>
        <w:rPr/>
      </w:pPr>
      <w:r w:rsidDel="00000000" w:rsidR="00000000" w:rsidRPr="00000000">
        <w:rPr>
          <w:rtl w:val="0"/>
        </w:rPr>
      </w:r>
    </w:p>
    <w:p w:rsidR="00000000" w:rsidDel="00000000" w:rsidP="00000000" w:rsidRDefault="00000000" w:rsidRPr="00000000" w14:paraId="0000019A">
      <w:pPr>
        <w:rPr/>
      </w:pPr>
      <w:r w:rsidDel="00000000" w:rsidR="00000000" w:rsidRPr="00000000">
        <w:rPr>
          <w:rtl w:val="0"/>
        </w:rPr>
      </w:r>
    </w:p>
    <w:p w:rsidR="00000000" w:rsidDel="00000000" w:rsidP="00000000" w:rsidRDefault="00000000" w:rsidRPr="00000000" w14:paraId="0000019B">
      <w:pPr>
        <w:rPr/>
      </w:pPr>
      <w:r w:rsidDel="00000000" w:rsidR="00000000" w:rsidRPr="00000000">
        <w:rPr>
          <w:rtl w:val="0"/>
        </w:rPr>
      </w:r>
    </w:p>
    <w:p w:rsidR="00000000" w:rsidDel="00000000" w:rsidP="00000000" w:rsidRDefault="00000000" w:rsidRPr="00000000" w14:paraId="0000019C">
      <w:pPr>
        <w:rPr/>
      </w:pPr>
      <w:r w:rsidDel="00000000" w:rsidR="00000000" w:rsidRPr="00000000">
        <w:rPr>
          <w:rtl w:val="0"/>
        </w:rPr>
      </w:r>
    </w:p>
    <w:p w:rsidR="00000000" w:rsidDel="00000000" w:rsidP="00000000" w:rsidRDefault="00000000" w:rsidRPr="00000000" w14:paraId="0000019D">
      <w:pPr>
        <w:rPr/>
      </w:pPr>
      <w:r w:rsidDel="00000000" w:rsidR="00000000" w:rsidRPr="00000000">
        <w:rPr>
          <w:rtl w:val="0"/>
        </w:rPr>
      </w:r>
    </w:p>
    <w:p w:rsidR="00000000" w:rsidDel="00000000" w:rsidP="00000000" w:rsidRDefault="00000000" w:rsidRPr="00000000" w14:paraId="0000019E">
      <w:pPr>
        <w:numPr>
          <w:ilvl w:val="0"/>
          <w:numId w:val="16"/>
        </w:numPr>
        <w:ind w:left="720" w:hanging="360"/>
      </w:pPr>
      <w:r w:rsidDel="00000000" w:rsidR="00000000" w:rsidRPr="00000000">
        <w:rPr>
          <w:rtl w:val="0"/>
        </w:rPr>
        <w:t xml:space="preserve">Desde Git Bash en Windows, clonar repositorio y ubicarse en carpeta clonada. Luego, ir a la branch correspondiente.</w:t>
      </w:r>
    </w:p>
    <w:p w:rsidR="00000000" w:rsidDel="00000000" w:rsidP="00000000" w:rsidRDefault="00000000" w:rsidRPr="00000000" w14:paraId="0000019F">
      <w:pPr>
        <w:rPr/>
      </w:pPr>
      <w:r w:rsidDel="00000000" w:rsidR="00000000" w:rsidRPr="00000000">
        <w:rPr/>
        <w:drawing>
          <wp:inline distB="114300" distT="114300" distL="114300" distR="114300">
            <wp:extent cx="5105400" cy="3143250"/>
            <wp:effectExtent b="0" l="0" r="0" t="0"/>
            <wp:docPr id="8" name="image10.png"/>
            <a:graphic>
              <a:graphicData uri="http://schemas.openxmlformats.org/drawingml/2006/picture">
                <pic:pic>
                  <pic:nvPicPr>
                    <pic:cNvPr id="0" name="image10.png"/>
                    <pic:cNvPicPr preferRelativeResize="0"/>
                  </pic:nvPicPr>
                  <pic:blipFill>
                    <a:blip r:embed="rId61"/>
                    <a:srcRect b="0" l="0" r="0" t="0"/>
                    <a:stretch>
                      <a:fillRect/>
                    </a:stretch>
                  </pic:blipFill>
                  <pic:spPr>
                    <a:xfrm>
                      <a:off x="0" y="0"/>
                      <a:ext cx="5105400" cy="3143250"/>
                    </a:xfrm>
                    <a:prstGeom prst="rect"/>
                    <a:ln/>
                  </pic:spPr>
                </pic:pic>
              </a:graphicData>
            </a:graphic>
          </wp:inline>
        </w:drawing>
      </w:r>
      <w:r w:rsidDel="00000000" w:rsidR="00000000" w:rsidRPr="00000000">
        <w:rPr>
          <w:rtl w:val="0"/>
        </w:rPr>
      </w:r>
    </w:p>
    <w:p w:rsidR="00000000" w:rsidDel="00000000" w:rsidP="00000000" w:rsidRDefault="00000000" w:rsidRPr="00000000" w14:paraId="000001A0">
      <w:pPr>
        <w:rPr/>
      </w:pPr>
      <w:r w:rsidDel="00000000" w:rsidR="00000000" w:rsidRPr="00000000">
        <w:rPr>
          <w:rtl w:val="0"/>
        </w:rPr>
        <w:t xml:space="preserve"> </w:t>
      </w:r>
    </w:p>
    <w:p w:rsidR="00000000" w:rsidDel="00000000" w:rsidP="00000000" w:rsidRDefault="00000000" w:rsidRPr="00000000" w14:paraId="000001A1">
      <w:pPr>
        <w:numPr>
          <w:ilvl w:val="0"/>
          <w:numId w:val="16"/>
        </w:numPr>
        <w:ind w:left="720" w:hanging="360"/>
      </w:pPr>
      <w:r w:rsidDel="00000000" w:rsidR="00000000" w:rsidRPr="00000000">
        <w:rPr>
          <w:rtl w:val="0"/>
        </w:rPr>
        <w:t xml:space="preserve">Copiar y pegar el archivo con el trabajo del integrante en la carpeta de la Experiencia 3, sólo dentro de su branch.</w:t>
      </w:r>
    </w:p>
    <w:p w:rsidR="00000000" w:rsidDel="00000000" w:rsidP="00000000" w:rsidRDefault="00000000" w:rsidRPr="00000000" w14:paraId="000001A2">
      <w:pPr>
        <w:rPr/>
      </w:pPr>
      <w:r w:rsidDel="00000000" w:rsidR="00000000" w:rsidRPr="00000000">
        <w:rPr/>
        <w:drawing>
          <wp:inline distB="114300" distT="114300" distL="114300" distR="114300">
            <wp:extent cx="5731200" cy="2959100"/>
            <wp:effectExtent b="0" l="0" r="0" t="0"/>
            <wp:docPr id="46" name="image47.png"/>
            <a:graphic>
              <a:graphicData uri="http://schemas.openxmlformats.org/drawingml/2006/picture">
                <pic:pic>
                  <pic:nvPicPr>
                    <pic:cNvPr id="0" name="image47.png"/>
                    <pic:cNvPicPr preferRelativeResize="0"/>
                  </pic:nvPicPr>
                  <pic:blipFill>
                    <a:blip r:embed="rId62"/>
                    <a:srcRect b="0" l="0" r="0" t="0"/>
                    <a:stretch>
                      <a:fillRect/>
                    </a:stretch>
                  </pic:blipFill>
                  <pic:spPr>
                    <a:xfrm>
                      <a:off x="0" y="0"/>
                      <a:ext cx="57312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1A3">
      <w:pPr>
        <w:rPr/>
      </w:pPr>
      <w:r w:rsidDel="00000000" w:rsidR="00000000" w:rsidRPr="00000000">
        <w:rPr>
          <w:rtl w:val="0"/>
        </w:rPr>
      </w:r>
    </w:p>
    <w:p w:rsidR="00000000" w:rsidDel="00000000" w:rsidP="00000000" w:rsidRDefault="00000000" w:rsidRPr="00000000" w14:paraId="000001A4">
      <w:pPr>
        <w:rPr/>
      </w:pPr>
      <w:r w:rsidDel="00000000" w:rsidR="00000000" w:rsidRPr="00000000">
        <w:rPr>
          <w:rtl w:val="0"/>
        </w:rPr>
      </w:r>
    </w:p>
    <w:p w:rsidR="00000000" w:rsidDel="00000000" w:rsidP="00000000" w:rsidRDefault="00000000" w:rsidRPr="00000000" w14:paraId="000001A5">
      <w:pPr>
        <w:rPr/>
      </w:pPr>
      <w:r w:rsidDel="00000000" w:rsidR="00000000" w:rsidRPr="00000000">
        <w:rPr>
          <w:rtl w:val="0"/>
        </w:rPr>
      </w:r>
    </w:p>
    <w:p w:rsidR="00000000" w:rsidDel="00000000" w:rsidP="00000000" w:rsidRDefault="00000000" w:rsidRPr="00000000" w14:paraId="000001A6">
      <w:pPr>
        <w:rPr/>
      </w:pPr>
      <w:r w:rsidDel="00000000" w:rsidR="00000000" w:rsidRPr="00000000">
        <w:rPr>
          <w:rtl w:val="0"/>
        </w:rPr>
      </w:r>
    </w:p>
    <w:p w:rsidR="00000000" w:rsidDel="00000000" w:rsidP="00000000" w:rsidRDefault="00000000" w:rsidRPr="00000000" w14:paraId="000001A7">
      <w:pPr>
        <w:rPr/>
      </w:pPr>
      <w:r w:rsidDel="00000000" w:rsidR="00000000" w:rsidRPr="00000000">
        <w:rPr>
          <w:rtl w:val="0"/>
        </w:rPr>
      </w:r>
    </w:p>
    <w:p w:rsidR="00000000" w:rsidDel="00000000" w:rsidP="00000000" w:rsidRDefault="00000000" w:rsidRPr="00000000" w14:paraId="000001A8">
      <w:pPr>
        <w:rPr/>
      </w:pPr>
      <w:r w:rsidDel="00000000" w:rsidR="00000000" w:rsidRPr="00000000">
        <w:rPr>
          <w:rtl w:val="0"/>
        </w:rPr>
      </w:r>
    </w:p>
    <w:p w:rsidR="00000000" w:rsidDel="00000000" w:rsidP="00000000" w:rsidRDefault="00000000" w:rsidRPr="00000000" w14:paraId="000001A9">
      <w:pPr>
        <w:rPr/>
      </w:pPr>
      <w:r w:rsidDel="00000000" w:rsidR="00000000" w:rsidRPr="00000000">
        <w:rPr>
          <w:rtl w:val="0"/>
        </w:rPr>
      </w:r>
    </w:p>
    <w:p w:rsidR="00000000" w:rsidDel="00000000" w:rsidP="00000000" w:rsidRDefault="00000000" w:rsidRPr="00000000" w14:paraId="000001AA">
      <w:pPr>
        <w:rPr/>
      </w:pPr>
      <w:r w:rsidDel="00000000" w:rsidR="00000000" w:rsidRPr="00000000">
        <w:rPr>
          <w:rtl w:val="0"/>
        </w:rPr>
      </w:r>
    </w:p>
    <w:p w:rsidR="00000000" w:rsidDel="00000000" w:rsidP="00000000" w:rsidRDefault="00000000" w:rsidRPr="00000000" w14:paraId="000001AB">
      <w:pPr>
        <w:rPr/>
      </w:pPr>
      <w:r w:rsidDel="00000000" w:rsidR="00000000" w:rsidRPr="00000000">
        <w:rPr>
          <w:rtl w:val="0"/>
        </w:rPr>
      </w:r>
    </w:p>
    <w:p w:rsidR="00000000" w:rsidDel="00000000" w:rsidP="00000000" w:rsidRDefault="00000000" w:rsidRPr="00000000" w14:paraId="000001AC">
      <w:pPr>
        <w:numPr>
          <w:ilvl w:val="0"/>
          <w:numId w:val="16"/>
        </w:numPr>
        <w:ind w:left="720" w:hanging="360"/>
      </w:pPr>
      <w:r w:rsidDel="00000000" w:rsidR="00000000" w:rsidRPr="00000000">
        <w:rPr>
          <w:rtl w:val="0"/>
        </w:rPr>
        <w:t xml:space="preserve">Iniciar sesión con sus credenciales y realizar commit y push.</w:t>
      </w:r>
    </w:p>
    <w:p w:rsidR="00000000" w:rsidDel="00000000" w:rsidP="00000000" w:rsidRDefault="00000000" w:rsidRPr="00000000" w14:paraId="000001AD">
      <w:pPr>
        <w:rPr/>
      </w:pPr>
      <w:r w:rsidDel="00000000" w:rsidR="00000000" w:rsidRPr="00000000">
        <w:rPr/>
        <w:drawing>
          <wp:inline distB="114300" distT="114300" distL="114300" distR="114300">
            <wp:extent cx="5731200" cy="2933700"/>
            <wp:effectExtent b="0" l="0" r="0" t="0"/>
            <wp:docPr id="11" name="image18.png"/>
            <a:graphic>
              <a:graphicData uri="http://schemas.openxmlformats.org/drawingml/2006/picture">
                <pic:pic>
                  <pic:nvPicPr>
                    <pic:cNvPr id="0" name="image18.png"/>
                    <pic:cNvPicPr preferRelativeResize="0"/>
                  </pic:nvPicPr>
                  <pic:blipFill>
                    <a:blip r:embed="rId63"/>
                    <a:srcRect b="0" l="0" r="0" t="0"/>
                    <a:stretch>
                      <a:fillRect/>
                    </a:stretch>
                  </pic:blipFill>
                  <pic:spPr>
                    <a:xfrm>
                      <a:off x="0" y="0"/>
                      <a:ext cx="57312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1AE">
      <w:pPr>
        <w:ind w:left="720" w:firstLine="0"/>
        <w:rPr/>
      </w:pPr>
      <w:r w:rsidDel="00000000" w:rsidR="00000000" w:rsidRPr="00000000">
        <w:rPr>
          <w:rtl w:val="0"/>
        </w:rPr>
      </w:r>
    </w:p>
    <w:p w:rsidR="00000000" w:rsidDel="00000000" w:rsidP="00000000" w:rsidRDefault="00000000" w:rsidRPr="00000000" w14:paraId="000001AF">
      <w:pPr>
        <w:ind w:left="720" w:firstLine="0"/>
        <w:rPr/>
      </w:pPr>
      <w:r w:rsidDel="00000000" w:rsidR="00000000" w:rsidRPr="00000000">
        <w:rPr>
          <w:rtl w:val="0"/>
        </w:rPr>
      </w:r>
    </w:p>
    <w:p w:rsidR="00000000" w:rsidDel="00000000" w:rsidP="00000000" w:rsidRDefault="00000000" w:rsidRPr="00000000" w14:paraId="000001B0">
      <w:pPr>
        <w:numPr>
          <w:ilvl w:val="0"/>
          <w:numId w:val="9"/>
        </w:numPr>
        <w:ind w:left="720" w:hanging="360"/>
      </w:pPr>
      <w:r w:rsidDel="00000000" w:rsidR="00000000" w:rsidRPr="00000000">
        <w:rPr>
          <w:rtl w:val="0"/>
        </w:rPr>
        <w:t xml:space="preserve">Realizar merge entre todas las branches con la master.</w:t>
      </w:r>
    </w:p>
    <w:p w:rsidR="00000000" w:rsidDel="00000000" w:rsidP="00000000" w:rsidRDefault="00000000" w:rsidRPr="00000000" w14:paraId="000001B1">
      <w:pPr>
        <w:rPr/>
      </w:pPr>
      <w:r w:rsidDel="00000000" w:rsidR="00000000" w:rsidRPr="00000000">
        <w:rPr/>
        <w:drawing>
          <wp:inline distB="114300" distT="114300" distL="114300" distR="114300">
            <wp:extent cx="5731200" cy="4343400"/>
            <wp:effectExtent b="0" l="0" r="0" t="0"/>
            <wp:docPr id="56" name="image52.png"/>
            <a:graphic>
              <a:graphicData uri="http://schemas.openxmlformats.org/drawingml/2006/picture">
                <pic:pic>
                  <pic:nvPicPr>
                    <pic:cNvPr id="0" name="image52.png"/>
                    <pic:cNvPicPr preferRelativeResize="0"/>
                  </pic:nvPicPr>
                  <pic:blipFill>
                    <a:blip r:embed="rId64"/>
                    <a:srcRect b="0" l="0" r="0" t="0"/>
                    <a:stretch>
                      <a:fillRect/>
                    </a:stretch>
                  </pic:blipFill>
                  <pic:spPr>
                    <a:xfrm>
                      <a:off x="0" y="0"/>
                      <a:ext cx="5731200" cy="4343400"/>
                    </a:xfrm>
                    <a:prstGeom prst="rect"/>
                    <a:ln/>
                  </pic:spPr>
                </pic:pic>
              </a:graphicData>
            </a:graphic>
          </wp:inline>
        </w:drawing>
      </w:r>
      <w:r w:rsidDel="00000000" w:rsidR="00000000" w:rsidRPr="00000000">
        <w:rPr>
          <w:rtl w:val="0"/>
        </w:rPr>
      </w:r>
    </w:p>
    <w:p w:rsidR="00000000" w:rsidDel="00000000" w:rsidP="00000000" w:rsidRDefault="00000000" w:rsidRPr="00000000" w14:paraId="000001B2">
      <w:pPr>
        <w:rPr/>
      </w:pPr>
      <w:r w:rsidDel="00000000" w:rsidR="00000000" w:rsidRPr="00000000">
        <w:rPr>
          <w:rtl w:val="0"/>
        </w:rPr>
      </w:r>
    </w:p>
    <w:p w:rsidR="00000000" w:rsidDel="00000000" w:rsidP="00000000" w:rsidRDefault="00000000" w:rsidRPr="00000000" w14:paraId="000001B3">
      <w:pPr>
        <w:rPr/>
      </w:pPr>
      <w:r w:rsidDel="00000000" w:rsidR="00000000" w:rsidRPr="00000000">
        <w:rPr>
          <w:rtl w:val="0"/>
        </w:rPr>
      </w:r>
    </w:p>
    <w:p w:rsidR="00000000" w:rsidDel="00000000" w:rsidP="00000000" w:rsidRDefault="00000000" w:rsidRPr="00000000" w14:paraId="000001B4">
      <w:pPr>
        <w:rPr/>
      </w:pPr>
      <w:r w:rsidDel="00000000" w:rsidR="00000000" w:rsidRPr="00000000">
        <w:rPr>
          <w:rtl w:val="0"/>
        </w:rPr>
      </w:r>
    </w:p>
    <w:p w:rsidR="00000000" w:rsidDel="00000000" w:rsidP="00000000" w:rsidRDefault="00000000" w:rsidRPr="00000000" w14:paraId="000001B5">
      <w:pPr>
        <w:rPr/>
      </w:pPr>
      <w:r w:rsidDel="00000000" w:rsidR="00000000" w:rsidRPr="00000000">
        <w:rPr/>
        <w:drawing>
          <wp:inline distB="114300" distT="114300" distL="114300" distR="114300">
            <wp:extent cx="5731200" cy="2895600"/>
            <wp:effectExtent b="0" l="0" r="0" t="0"/>
            <wp:docPr id="20" name="image1.png"/>
            <a:graphic>
              <a:graphicData uri="http://schemas.openxmlformats.org/drawingml/2006/picture">
                <pic:pic>
                  <pic:nvPicPr>
                    <pic:cNvPr id="0" name="image1.png"/>
                    <pic:cNvPicPr preferRelativeResize="0"/>
                  </pic:nvPicPr>
                  <pic:blipFill>
                    <a:blip r:embed="rId65"/>
                    <a:srcRect b="0" l="0" r="0" t="0"/>
                    <a:stretch>
                      <a:fillRect/>
                    </a:stretch>
                  </pic:blipFill>
                  <pic:spPr>
                    <a:xfrm>
                      <a:off x="0" y="0"/>
                      <a:ext cx="57312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1B6">
      <w:pPr>
        <w:rPr/>
      </w:pPr>
      <w:r w:rsidDel="00000000" w:rsidR="00000000" w:rsidRPr="00000000">
        <w:rPr>
          <w:rtl w:val="0"/>
        </w:rPr>
      </w:r>
    </w:p>
    <w:p w:rsidR="00000000" w:rsidDel="00000000" w:rsidP="00000000" w:rsidRDefault="00000000" w:rsidRPr="00000000" w14:paraId="000001B7">
      <w:pPr>
        <w:rPr/>
      </w:pPr>
      <w:r w:rsidDel="00000000" w:rsidR="00000000" w:rsidRPr="00000000">
        <w:rPr>
          <w:rtl w:val="0"/>
        </w:rPr>
      </w:r>
    </w:p>
    <w:p w:rsidR="00000000" w:rsidDel="00000000" w:rsidP="00000000" w:rsidRDefault="00000000" w:rsidRPr="00000000" w14:paraId="000001B8">
      <w:pPr>
        <w:rPr/>
      </w:pPr>
      <w:r w:rsidDel="00000000" w:rsidR="00000000" w:rsidRPr="00000000">
        <w:rPr>
          <w:rtl w:val="0"/>
        </w:rPr>
      </w:r>
    </w:p>
    <w:p w:rsidR="00000000" w:rsidDel="00000000" w:rsidP="00000000" w:rsidRDefault="00000000" w:rsidRPr="00000000" w14:paraId="000001B9">
      <w:pPr>
        <w:rPr/>
      </w:pPr>
      <w:r w:rsidDel="00000000" w:rsidR="00000000" w:rsidRPr="00000000">
        <w:rPr>
          <w:rtl w:val="0"/>
        </w:rPr>
      </w:r>
    </w:p>
    <w:p w:rsidR="00000000" w:rsidDel="00000000" w:rsidP="00000000" w:rsidRDefault="00000000" w:rsidRPr="00000000" w14:paraId="000001BA">
      <w:pPr>
        <w:rPr/>
      </w:pPr>
      <w:r w:rsidDel="00000000" w:rsidR="00000000" w:rsidRPr="00000000">
        <w:rPr>
          <w:rtl w:val="0"/>
        </w:rPr>
      </w:r>
    </w:p>
    <w:p w:rsidR="00000000" w:rsidDel="00000000" w:rsidP="00000000" w:rsidRDefault="00000000" w:rsidRPr="00000000" w14:paraId="000001BB">
      <w:pPr>
        <w:rPr/>
      </w:pPr>
      <w:r w:rsidDel="00000000" w:rsidR="00000000" w:rsidRPr="00000000">
        <w:rPr>
          <w:rtl w:val="0"/>
        </w:rPr>
      </w:r>
    </w:p>
    <w:p w:rsidR="00000000" w:rsidDel="00000000" w:rsidP="00000000" w:rsidRDefault="00000000" w:rsidRPr="00000000" w14:paraId="000001BC">
      <w:pPr>
        <w:rPr/>
      </w:pPr>
      <w:r w:rsidDel="00000000" w:rsidR="00000000" w:rsidRPr="00000000">
        <w:rPr>
          <w:rtl w:val="0"/>
        </w:rPr>
      </w:r>
    </w:p>
    <w:p w:rsidR="00000000" w:rsidDel="00000000" w:rsidP="00000000" w:rsidRDefault="00000000" w:rsidRPr="00000000" w14:paraId="000001BD">
      <w:pPr>
        <w:rPr/>
      </w:pPr>
      <w:r w:rsidDel="00000000" w:rsidR="00000000" w:rsidRPr="00000000">
        <w:rPr>
          <w:rtl w:val="0"/>
        </w:rPr>
      </w:r>
    </w:p>
    <w:p w:rsidR="00000000" w:rsidDel="00000000" w:rsidP="00000000" w:rsidRDefault="00000000" w:rsidRPr="00000000" w14:paraId="000001BE">
      <w:pPr>
        <w:rPr/>
      </w:pPr>
      <w:r w:rsidDel="00000000" w:rsidR="00000000" w:rsidRPr="00000000">
        <w:rPr>
          <w:rtl w:val="0"/>
        </w:rPr>
      </w:r>
    </w:p>
    <w:p w:rsidR="00000000" w:rsidDel="00000000" w:rsidP="00000000" w:rsidRDefault="00000000" w:rsidRPr="00000000" w14:paraId="000001BF">
      <w:pPr>
        <w:rPr/>
      </w:pPr>
      <w:r w:rsidDel="00000000" w:rsidR="00000000" w:rsidRPr="00000000">
        <w:rPr>
          <w:rtl w:val="0"/>
        </w:rPr>
      </w:r>
    </w:p>
    <w:p w:rsidR="00000000" w:rsidDel="00000000" w:rsidP="00000000" w:rsidRDefault="00000000" w:rsidRPr="00000000" w14:paraId="000001C0">
      <w:pPr>
        <w:rPr/>
      </w:pPr>
      <w:r w:rsidDel="00000000" w:rsidR="00000000" w:rsidRPr="00000000">
        <w:rPr>
          <w:rtl w:val="0"/>
        </w:rPr>
      </w:r>
    </w:p>
    <w:p w:rsidR="00000000" w:rsidDel="00000000" w:rsidP="00000000" w:rsidRDefault="00000000" w:rsidRPr="00000000" w14:paraId="000001C1">
      <w:pPr>
        <w:rPr/>
      </w:pPr>
      <w:r w:rsidDel="00000000" w:rsidR="00000000" w:rsidRPr="00000000">
        <w:rPr>
          <w:rtl w:val="0"/>
        </w:rPr>
      </w:r>
    </w:p>
    <w:p w:rsidR="00000000" w:rsidDel="00000000" w:rsidP="00000000" w:rsidRDefault="00000000" w:rsidRPr="00000000" w14:paraId="000001C2">
      <w:pPr>
        <w:rPr/>
      </w:pPr>
      <w:r w:rsidDel="00000000" w:rsidR="00000000" w:rsidRPr="00000000">
        <w:rPr>
          <w:rtl w:val="0"/>
        </w:rPr>
      </w:r>
    </w:p>
    <w:p w:rsidR="00000000" w:rsidDel="00000000" w:rsidP="00000000" w:rsidRDefault="00000000" w:rsidRPr="00000000" w14:paraId="000001C3">
      <w:pPr>
        <w:rPr/>
      </w:pPr>
      <w:r w:rsidDel="00000000" w:rsidR="00000000" w:rsidRPr="00000000">
        <w:rPr>
          <w:rtl w:val="0"/>
        </w:rPr>
      </w:r>
    </w:p>
    <w:p w:rsidR="00000000" w:rsidDel="00000000" w:rsidP="00000000" w:rsidRDefault="00000000" w:rsidRPr="00000000" w14:paraId="000001C4">
      <w:pPr>
        <w:rPr/>
      </w:pPr>
      <w:r w:rsidDel="00000000" w:rsidR="00000000" w:rsidRPr="00000000">
        <w:rPr>
          <w:rtl w:val="0"/>
        </w:rPr>
      </w:r>
    </w:p>
    <w:p w:rsidR="00000000" w:rsidDel="00000000" w:rsidP="00000000" w:rsidRDefault="00000000" w:rsidRPr="00000000" w14:paraId="000001C5">
      <w:pPr>
        <w:rPr/>
      </w:pPr>
      <w:r w:rsidDel="00000000" w:rsidR="00000000" w:rsidRPr="00000000">
        <w:rPr>
          <w:rtl w:val="0"/>
        </w:rPr>
      </w:r>
    </w:p>
    <w:p w:rsidR="00000000" w:rsidDel="00000000" w:rsidP="00000000" w:rsidRDefault="00000000" w:rsidRPr="00000000" w14:paraId="000001C6">
      <w:pPr>
        <w:rPr/>
      </w:pPr>
      <w:r w:rsidDel="00000000" w:rsidR="00000000" w:rsidRPr="00000000">
        <w:rPr>
          <w:rtl w:val="0"/>
        </w:rPr>
      </w:r>
    </w:p>
    <w:p w:rsidR="00000000" w:rsidDel="00000000" w:rsidP="00000000" w:rsidRDefault="00000000" w:rsidRPr="00000000" w14:paraId="000001C7">
      <w:pPr>
        <w:rPr/>
      </w:pPr>
      <w:r w:rsidDel="00000000" w:rsidR="00000000" w:rsidRPr="00000000">
        <w:rPr>
          <w:rtl w:val="0"/>
        </w:rPr>
      </w:r>
    </w:p>
    <w:p w:rsidR="00000000" w:rsidDel="00000000" w:rsidP="00000000" w:rsidRDefault="00000000" w:rsidRPr="00000000" w14:paraId="000001C8">
      <w:pPr>
        <w:rPr/>
      </w:pPr>
      <w:r w:rsidDel="00000000" w:rsidR="00000000" w:rsidRPr="00000000">
        <w:rPr>
          <w:rtl w:val="0"/>
        </w:rPr>
      </w:r>
    </w:p>
    <w:p w:rsidR="00000000" w:rsidDel="00000000" w:rsidP="00000000" w:rsidRDefault="00000000" w:rsidRPr="00000000" w14:paraId="000001C9">
      <w:pPr>
        <w:rPr/>
      </w:pPr>
      <w:r w:rsidDel="00000000" w:rsidR="00000000" w:rsidRPr="00000000">
        <w:rPr>
          <w:rtl w:val="0"/>
        </w:rPr>
      </w:r>
    </w:p>
    <w:p w:rsidR="00000000" w:rsidDel="00000000" w:rsidP="00000000" w:rsidRDefault="00000000" w:rsidRPr="00000000" w14:paraId="000001CA">
      <w:pPr>
        <w:rPr/>
      </w:pPr>
      <w:r w:rsidDel="00000000" w:rsidR="00000000" w:rsidRPr="00000000">
        <w:rPr>
          <w:rtl w:val="0"/>
        </w:rPr>
      </w:r>
    </w:p>
    <w:p w:rsidR="00000000" w:rsidDel="00000000" w:rsidP="00000000" w:rsidRDefault="00000000" w:rsidRPr="00000000" w14:paraId="000001CB">
      <w:pPr>
        <w:rPr/>
      </w:pPr>
      <w:r w:rsidDel="00000000" w:rsidR="00000000" w:rsidRPr="00000000">
        <w:rPr>
          <w:rtl w:val="0"/>
        </w:rPr>
      </w:r>
    </w:p>
    <w:p w:rsidR="00000000" w:rsidDel="00000000" w:rsidP="00000000" w:rsidRDefault="00000000" w:rsidRPr="00000000" w14:paraId="000001CC">
      <w:pPr>
        <w:rPr/>
      </w:pPr>
      <w:r w:rsidDel="00000000" w:rsidR="00000000" w:rsidRPr="00000000">
        <w:rPr>
          <w:rtl w:val="0"/>
        </w:rPr>
      </w:r>
    </w:p>
    <w:p w:rsidR="00000000" w:rsidDel="00000000" w:rsidP="00000000" w:rsidRDefault="00000000" w:rsidRPr="00000000" w14:paraId="000001CD">
      <w:pPr>
        <w:rPr/>
      </w:pPr>
      <w:r w:rsidDel="00000000" w:rsidR="00000000" w:rsidRPr="00000000">
        <w:rPr>
          <w:rtl w:val="0"/>
        </w:rPr>
      </w:r>
    </w:p>
    <w:p w:rsidR="00000000" w:rsidDel="00000000" w:rsidP="00000000" w:rsidRDefault="00000000" w:rsidRPr="00000000" w14:paraId="000001CE">
      <w:pPr>
        <w:rPr/>
      </w:pPr>
      <w:r w:rsidDel="00000000" w:rsidR="00000000" w:rsidRPr="00000000">
        <w:rPr>
          <w:rtl w:val="0"/>
        </w:rPr>
      </w:r>
    </w:p>
    <w:p w:rsidR="00000000" w:rsidDel="00000000" w:rsidP="00000000" w:rsidRDefault="00000000" w:rsidRPr="00000000" w14:paraId="000001CF">
      <w:pPr>
        <w:rPr/>
      </w:pPr>
      <w:r w:rsidDel="00000000" w:rsidR="00000000" w:rsidRPr="00000000">
        <w:rPr>
          <w:rtl w:val="0"/>
        </w:rPr>
      </w:r>
    </w:p>
    <w:p w:rsidR="00000000" w:rsidDel="00000000" w:rsidP="00000000" w:rsidRDefault="00000000" w:rsidRPr="00000000" w14:paraId="000001D0">
      <w:pPr>
        <w:rPr/>
      </w:pPr>
      <w:r w:rsidDel="00000000" w:rsidR="00000000" w:rsidRPr="00000000">
        <w:rPr>
          <w:rtl w:val="0"/>
        </w:rPr>
      </w:r>
    </w:p>
    <w:p w:rsidR="00000000" w:rsidDel="00000000" w:rsidP="00000000" w:rsidRDefault="00000000" w:rsidRPr="00000000" w14:paraId="000001D1">
      <w:pPr>
        <w:rPr/>
      </w:pPr>
      <w:r w:rsidDel="00000000" w:rsidR="00000000" w:rsidRPr="00000000">
        <w:rPr>
          <w:rtl w:val="0"/>
        </w:rPr>
      </w:r>
    </w:p>
    <w:p w:rsidR="00000000" w:rsidDel="00000000" w:rsidP="00000000" w:rsidRDefault="00000000" w:rsidRPr="00000000" w14:paraId="000001D2">
      <w:pPr>
        <w:rPr/>
      </w:pPr>
      <w:r w:rsidDel="00000000" w:rsidR="00000000" w:rsidRPr="00000000">
        <w:rPr>
          <w:rtl w:val="0"/>
        </w:rPr>
      </w:r>
    </w:p>
    <w:p w:rsidR="00000000" w:rsidDel="00000000" w:rsidP="00000000" w:rsidRDefault="00000000" w:rsidRPr="00000000" w14:paraId="000001D3">
      <w:pPr>
        <w:rPr/>
      </w:pPr>
      <w:r w:rsidDel="00000000" w:rsidR="00000000" w:rsidRPr="00000000">
        <w:rPr>
          <w:rtl w:val="0"/>
        </w:rPr>
      </w:r>
    </w:p>
    <w:p w:rsidR="00000000" w:rsidDel="00000000" w:rsidP="00000000" w:rsidRDefault="00000000" w:rsidRPr="00000000" w14:paraId="000001D4">
      <w:pPr>
        <w:rPr/>
      </w:pPr>
      <w:r w:rsidDel="00000000" w:rsidR="00000000" w:rsidRPr="00000000">
        <w:rPr>
          <w:rtl w:val="0"/>
        </w:rPr>
      </w:r>
    </w:p>
    <w:p w:rsidR="00000000" w:rsidDel="00000000" w:rsidP="00000000" w:rsidRDefault="00000000" w:rsidRPr="00000000" w14:paraId="000001D5">
      <w:pPr>
        <w:numPr>
          <w:ilvl w:val="0"/>
          <w:numId w:val="24"/>
        </w:numPr>
        <w:ind w:left="720" w:hanging="360"/>
        <w:rPr>
          <w:sz w:val="40"/>
          <w:szCs w:val="40"/>
        </w:rPr>
      </w:pPr>
      <w:r w:rsidDel="00000000" w:rsidR="00000000" w:rsidRPr="00000000">
        <w:rPr>
          <w:sz w:val="40"/>
          <w:szCs w:val="40"/>
          <w:rtl w:val="0"/>
        </w:rPr>
        <w:t xml:space="preserve">Conclusión</w:t>
      </w:r>
      <w:r w:rsidDel="00000000" w:rsidR="00000000" w:rsidRPr="00000000">
        <w:rPr>
          <w:rtl w:val="0"/>
        </w:rPr>
      </w:r>
    </w:p>
    <w:p w:rsidR="00000000" w:rsidDel="00000000" w:rsidP="00000000" w:rsidRDefault="00000000" w:rsidRPr="00000000" w14:paraId="000001D6">
      <w:pPr>
        <w:spacing w:after="240" w:before="240" w:lineRule="auto"/>
        <w:rPr>
          <w:highlight w:val="white"/>
        </w:rPr>
      </w:pPr>
      <w:r w:rsidDel="00000000" w:rsidR="00000000" w:rsidRPr="00000000">
        <w:rPr>
          <w:highlight w:val="white"/>
          <w:rtl w:val="0"/>
        </w:rPr>
        <w:t xml:space="preserve">Esta</w:t>
      </w:r>
      <w:r w:rsidDel="00000000" w:rsidR="00000000" w:rsidRPr="00000000">
        <w:rPr>
          <w:highlight w:val="white"/>
          <w:rtl w:val="0"/>
        </w:rPr>
        <w:t xml:space="preserve"> experiencia permitió aplicar de manera concreta los conocimientos adquiridos en torno a microservicios, pruebas y buenas prácticas de documentación. La implementación de pruebas unitarias e integración utilizando JUnit, Mockito y MockMvc no solo fortaleció la calidad del código, sino que también ayudó a comprender la importancia de aislar responsabilidades y asegurar que cada componente funcione correctamente, tanto de forma individual como en conjunto.</w:t>
      </w:r>
    </w:p>
    <w:p w:rsidR="00000000" w:rsidDel="00000000" w:rsidP="00000000" w:rsidRDefault="00000000" w:rsidRPr="00000000" w14:paraId="000001D7">
      <w:pPr>
        <w:spacing w:after="240" w:before="240" w:lineRule="auto"/>
        <w:rPr>
          <w:highlight w:val="white"/>
        </w:rPr>
      </w:pPr>
      <w:r w:rsidDel="00000000" w:rsidR="00000000" w:rsidRPr="00000000">
        <w:rPr>
          <w:highlight w:val="white"/>
          <w:rtl w:val="0"/>
        </w:rPr>
        <w:t xml:space="preserve">Además, el uso de herramientas como Swagger y Springdoc OpenAPI permitió generar documentación clara, estandarizada y accesible, lo cual es clave en un entorno de desarrollo profesional donde la colaboración y la comprensión del sistema por parte de otros equipos son fundamentales. También se destaca la gestión del proyecto en GitHub, donde se aprendió a trabajar en ramas, colaborar en equipo y subir avances de forma organizada.</w:t>
      </w:r>
    </w:p>
    <w:p w:rsidR="00000000" w:rsidDel="00000000" w:rsidP="00000000" w:rsidRDefault="00000000" w:rsidRPr="00000000" w14:paraId="000001D8">
      <w:pPr>
        <w:spacing w:after="240" w:before="240" w:lineRule="auto"/>
        <w:rPr>
          <w:sz w:val="60"/>
          <w:szCs w:val="60"/>
          <w:highlight w:val="white"/>
        </w:rPr>
      </w:pPr>
      <w:r w:rsidDel="00000000" w:rsidR="00000000" w:rsidRPr="00000000">
        <w:rPr>
          <w:highlight w:val="white"/>
          <w:rtl w:val="0"/>
        </w:rPr>
        <w:t xml:space="preserve">En resumen, esta experiencia no solo reforzó aspectos técnicos como la codificación y el testeo, sino también habilidades transversales como el trabajo colaborativo, la organización de versiones y la entrega profesional de proyectos. </w:t>
      </w:r>
      <w:r w:rsidDel="00000000" w:rsidR="00000000" w:rsidRPr="00000000">
        <w:rPr>
          <w:rtl w:val="0"/>
        </w:rPr>
      </w:r>
    </w:p>
    <w:p w:rsidR="00000000" w:rsidDel="00000000" w:rsidP="00000000" w:rsidRDefault="00000000" w:rsidRPr="00000000" w14:paraId="000001D9">
      <w:pPr>
        <w:jc w:val="right"/>
        <w:rPr>
          <w:sz w:val="36"/>
          <w:szCs w:val="36"/>
          <w:highlight w:val="white"/>
        </w:rPr>
      </w:pPr>
      <w:r w:rsidDel="00000000" w:rsidR="00000000" w:rsidRPr="00000000">
        <w:rPr>
          <w:rtl w:val="0"/>
        </w:rPr>
      </w:r>
    </w:p>
    <w:p w:rsidR="00000000" w:rsidDel="00000000" w:rsidP="00000000" w:rsidRDefault="00000000" w:rsidRPr="00000000" w14:paraId="000001DA">
      <w:pPr>
        <w:jc w:val="right"/>
        <w:rPr>
          <w:sz w:val="36"/>
          <w:szCs w:val="36"/>
          <w:highlight w:val="white"/>
        </w:rPr>
      </w:pPr>
      <w:r w:rsidDel="00000000" w:rsidR="00000000" w:rsidRPr="00000000">
        <w:rPr>
          <w:rtl w:val="0"/>
        </w:rPr>
      </w:r>
    </w:p>
    <w:p w:rsidR="00000000" w:rsidDel="00000000" w:rsidP="00000000" w:rsidRDefault="00000000" w:rsidRPr="00000000" w14:paraId="000001DB">
      <w:pPr>
        <w:jc w:val="right"/>
        <w:rPr>
          <w:sz w:val="36"/>
          <w:szCs w:val="36"/>
          <w:highlight w:val="white"/>
        </w:rPr>
      </w:pPr>
      <w:r w:rsidDel="00000000" w:rsidR="00000000" w:rsidRPr="00000000">
        <w:rPr>
          <w:rtl w:val="0"/>
        </w:rPr>
      </w:r>
    </w:p>
    <w:p w:rsidR="00000000" w:rsidDel="00000000" w:rsidP="00000000" w:rsidRDefault="00000000" w:rsidRPr="00000000" w14:paraId="000001DC">
      <w:pPr>
        <w:rPr>
          <w:sz w:val="36"/>
          <w:szCs w:val="36"/>
          <w:highlight w:val="white"/>
        </w:rPr>
      </w:pPr>
      <w:r w:rsidDel="00000000" w:rsidR="00000000" w:rsidRPr="00000000">
        <w:rPr>
          <w:rtl w:val="0"/>
        </w:rPr>
      </w:r>
    </w:p>
    <w:p w:rsidR="00000000" w:rsidDel="00000000" w:rsidP="00000000" w:rsidRDefault="00000000" w:rsidRPr="00000000" w14:paraId="000001DD">
      <w:pPr>
        <w:rPr>
          <w:sz w:val="36"/>
          <w:szCs w:val="36"/>
          <w:highlight w:val="white"/>
        </w:rPr>
      </w:pPr>
      <w:r w:rsidDel="00000000" w:rsidR="00000000" w:rsidRPr="00000000">
        <w:rPr>
          <w:rtl w:val="0"/>
        </w:rPr>
      </w:r>
    </w:p>
    <w:p w:rsidR="00000000" w:rsidDel="00000000" w:rsidP="00000000" w:rsidRDefault="00000000" w:rsidRPr="00000000" w14:paraId="000001DE">
      <w:pPr>
        <w:rPr>
          <w:sz w:val="36"/>
          <w:szCs w:val="36"/>
          <w:highlight w:val="white"/>
        </w:rPr>
      </w:pPr>
      <w:r w:rsidDel="00000000" w:rsidR="00000000" w:rsidRPr="00000000">
        <w:rPr>
          <w:rtl w:val="0"/>
        </w:rPr>
      </w:r>
    </w:p>
    <w:p w:rsidR="00000000" w:rsidDel="00000000" w:rsidP="00000000" w:rsidRDefault="00000000" w:rsidRPr="00000000" w14:paraId="000001DF">
      <w:pPr>
        <w:rPr>
          <w:sz w:val="36"/>
          <w:szCs w:val="36"/>
          <w:highlight w:val="white"/>
        </w:rPr>
      </w:pPr>
      <w:r w:rsidDel="00000000" w:rsidR="00000000" w:rsidRPr="00000000">
        <w:rPr>
          <w:rtl w:val="0"/>
        </w:rPr>
      </w:r>
    </w:p>
    <w:p w:rsidR="00000000" w:rsidDel="00000000" w:rsidP="00000000" w:rsidRDefault="00000000" w:rsidRPr="00000000" w14:paraId="000001E0">
      <w:pPr>
        <w:rPr>
          <w:sz w:val="36"/>
          <w:szCs w:val="36"/>
          <w:highlight w:val="white"/>
        </w:rPr>
      </w:pPr>
      <w:r w:rsidDel="00000000" w:rsidR="00000000" w:rsidRPr="00000000">
        <w:rPr>
          <w:rtl w:val="0"/>
        </w:rPr>
      </w:r>
    </w:p>
    <w:p w:rsidR="00000000" w:rsidDel="00000000" w:rsidP="00000000" w:rsidRDefault="00000000" w:rsidRPr="00000000" w14:paraId="000001E1">
      <w:pPr>
        <w:rPr>
          <w:sz w:val="36"/>
          <w:szCs w:val="36"/>
          <w:highlight w:val="white"/>
        </w:rPr>
      </w:pPr>
      <w:r w:rsidDel="00000000" w:rsidR="00000000" w:rsidRPr="00000000">
        <w:rPr>
          <w:rtl w:val="0"/>
        </w:rPr>
      </w:r>
    </w:p>
    <w:p w:rsidR="00000000" w:rsidDel="00000000" w:rsidP="00000000" w:rsidRDefault="00000000" w:rsidRPr="00000000" w14:paraId="000001E2">
      <w:pPr>
        <w:rPr/>
      </w:pPr>
      <w:r w:rsidDel="00000000" w:rsidR="00000000" w:rsidRPr="00000000">
        <w:rPr>
          <w:rtl w:val="0"/>
        </w:rPr>
        <w:t xml:space="preserve">                            </w:t>
      </w:r>
    </w:p>
    <w:p w:rsidR="00000000" w:rsidDel="00000000" w:rsidP="00000000" w:rsidRDefault="00000000" w:rsidRPr="00000000" w14:paraId="000001E3">
      <w:pPr>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7">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0">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48.png"/><Relationship Id="rId42" Type="http://schemas.openxmlformats.org/officeDocument/2006/relationships/image" Target="media/image44.png"/><Relationship Id="rId41" Type="http://schemas.openxmlformats.org/officeDocument/2006/relationships/image" Target="media/image33.png"/><Relationship Id="rId44" Type="http://schemas.openxmlformats.org/officeDocument/2006/relationships/image" Target="media/image35.png"/><Relationship Id="rId43" Type="http://schemas.openxmlformats.org/officeDocument/2006/relationships/image" Target="media/image38.png"/><Relationship Id="rId46" Type="http://schemas.openxmlformats.org/officeDocument/2006/relationships/image" Target="media/image22.png"/><Relationship Id="rId45" Type="http://schemas.openxmlformats.org/officeDocument/2006/relationships/image" Target="media/image3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4.jpg"/><Relationship Id="rId48" Type="http://schemas.openxmlformats.org/officeDocument/2006/relationships/image" Target="media/image34.png"/><Relationship Id="rId47" Type="http://schemas.openxmlformats.org/officeDocument/2006/relationships/image" Target="media/image43.png"/><Relationship Id="rId49" Type="http://schemas.openxmlformats.org/officeDocument/2006/relationships/image" Target="media/image46.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53.png"/><Relationship Id="rId8" Type="http://schemas.openxmlformats.org/officeDocument/2006/relationships/image" Target="media/image51.png"/><Relationship Id="rId31" Type="http://schemas.openxmlformats.org/officeDocument/2006/relationships/image" Target="media/image23.png"/><Relationship Id="rId30" Type="http://schemas.openxmlformats.org/officeDocument/2006/relationships/image" Target="media/image40.png"/><Relationship Id="rId33" Type="http://schemas.openxmlformats.org/officeDocument/2006/relationships/image" Target="media/image29.png"/><Relationship Id="rId32" Type="http://schemas.openxmlformats.org/officeDocument/2006/relationships/image" Target="media/image12.png"/><Relationship Id="rId35" Type="http://schemas.openxmlformats.org/officeDocument/2006/relationships/image" Target="media/image7.png"/><Relationship Id="rId34" Type="http://schemas.openxmlformats.org/officeDocument/2006/relationships/image" Target="media/image55.png"/><Relationship Id="rId37" Type="http://schemas.openxmlformats.org/officeDocument/2006/relationships/image" Target="media/image14.png"/><Relationship Id="rId36" Type="http://schemas.openxmlformats.org/officeDocument/2006/relationships/image" Target="media/image57.png"/><Relationship Id="rId39" Type="http://schemas.openxmlformats.org/officeDocument/2006/relationships/image" Target="media/image49.png"/><Relationship Id="rId38" Type="http://schemas.openxmlformats.org/officeDocument/2006/relationships/image" Target="media/image30.png"/><Relationship Id="rId62" Type="http://schemas.openxmlformats.org/officeDocument/2006/relationships/image" Target="media/image47.png"/><Relationship Id="rId61" Type="http://schemas.openxmlformats.org/officeDocument/2006/relationships/image" Target="media/image10.png"/><Relationship Id="rId20" Type="http://schemas.openxmlformats.org/officeDocument/2006/relationships/image" Target="media/image15.png"/><Relationship Id="rId64" Type="http://schemas.openxmlformats.org/officeDocument/2006/relationships/image" Target="media/image52.png"/><Relationship Id="rId63" Type="http://schemas.openxmlformats.org/officeDocument/2006/relationships/image" Target="media/image18.png"/><Relationship Id="rId22" Type="http://schemas.openxmlformats.org/officeDocument/2006/relationships/image" Target="media/image13.png"/><Relationship Id="rId21" Type="http://schemas.openxmlformats.org/officeDocument/2006/relationships/image" Target="media/image20.png"/><Relationship Id="rId65" Type="http://schemas.openxmlformats.org/officeDocument/2006/relationships/image" Target="media/image1.png"/><Relationship Id="rId24" Type="http://schemas.openxmlformats.org/officeDocument/2006/relationships/image" Target="media/image27.png"/><Relationship Id="rId23" Type="http://schemas.openxmlformats.org/officeDocument/2006/relationships/image" Target="media/image4.png"/><Relationship Id="rId60" Type="http://schemas.openxmlformats.org/officeDocument/2006/relationships/image" Target="media/image36.png"/><Relationship Id="rId26" Type="http://schemas.openxmlformats.org/officeDocument/2006/relationships/image" Target="media/image17.png"/><Relationship Id="rId25" Type="http://schemas.openxmlformats.org/officeDocument/2006/relationships/image" Target="media/image9.png"/><Relationship Id="rId28" Type="http://schemas.openxmlformats.org/officeDocument/2006/relationships/image" Target="media/image50.png"/><Relationship Id="rId27" Type="http://schemas.openxmlformats.org/officeDocument/2006/relationships/image" Target="media/image11.png"/><Relationship Id="rId29" Type="http://schemas.openxmlformats.org/officeDocument/2006/relationships/image" Target="media/image5.png"/><Relationship Id="rId51" Type="http://schemas.openxmlformats.org/officeDocument/2006/relationships/image" Target="media/image21.png"/><Relationship Id="rId50" Type="http://schemas.openxmlformats.org/officeDocument/2006/relationships/image" Target="media/image2.png"/><Relationship Id="rId53" Type="http://schemas.openxmlformats.org/officeDocument/2006/relationships/image" Target="media/image59.png"/><Relationship Id="rId52" Type="http://schemas.openxmlformats.org/officeDocument/2006/relationships/image" Target="media/image39.png"/><Relationship Id="rId11" Type="http://schemas.openxmlformats.org/officeDocument/2006/relationships/image" Target="media/image41.png"/><Relationship Id="rId55" Type="http://schemas.openxmlformats.org/officeDocument/2006/relationships/image" Target="media/image25.png"/><Relationship Id="rId10" Type="http://schemas.openxmlformats.org/officeDocument/2006/relationships/image" Target="media/image56.jpg"/><Relationship Id="rId54" Type="http://schemas.openxmlformats.org/officeDocument/2006/relationships/image" Target="media/image32.png"/><Relationship Id="rId13" Type="http://schemas.openxmlformats.org/officeDocument/2006/relationships/image" Target="media/image19.png"/><Relationship Id="rId57" Type="http://schemas.openxmlformats.org/officeDocument/2006/relationships/image" Target="media/image26.png"/><Relationship Id="rId12" Type="http://schemas.openxmlformats.org/officeDocument/2006/relationships/image" Target="media/image28.png"/><Relationship Id="rId56" Type="http://schemas.openxmlformats.org/officeDocument/2006/relationships/image" Target="media/image58.png"/><Relationship Id="rId15" Type="http://schemas.openxmlformats.org/officeDocument/2006/relationships/image" Target="media/image54.png"/><Relationship Id="rId59" Type="http://schemas.openxmlformats.org/officeDocument/2006/relationships/image" Target="media/image8.png"/><Relationship Id="rId14" Type="http://schemas.openxmlformats.org/officeDocument/2006/relationships/image" Target="media/image3.png"/><Relationship Id="rId58" Type="http://schemas.openxmlformats.org/officeDocument/2006/relationships/image" Target="media/image37.png"/><Relationship Id="rId17" Type="http://schemas.openxmlformats.org/officeDocument/2006/relationships/image" Target="media/image45.png"/><Relationship Id="rId16" Type="http://schemas.openxmlformats.org/officeDocument/2006/relationships/image" Target="media/image42.png"/><Relationship Id="rId19" Type="http://schemas.openxmlformats.org/officeDocument/2006/relationships/image" Target="media/image6.png"/><Relationship Id="rId18"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5l56hdxU4Q+f12JlyHqR+dmSD0g==">CgMxLjAyDmgucXBqaDA1bGZqNWdvMg5oLnRxdzV5b2RwbGVmNzIOaC55OTB5bmJkOHVtdm0yDmgudWV3bThhdXg1NHpnMg5oLjFxNzMxanRtZTYxdDgAciExS0lDNVN0V3NFbWpFOGNsZ1R4bGo1NTc1ZGFwMUM5TG0=</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